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F76F07">
      <w:pPr>
        <w:tabs>
          <w:tab w:val="left" w:pos="4820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E17E83" w:rsidRPr="00F935C5" w:rsidRDefault="00FB324C" w:rsidP="00E17E83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E17E83" w:rsidRPr="00F935C5">
        <w:rPr>
          <w:rFonts w:hint="cs"/>
          <w:b/>
          <w:bCs/>
          <w:cs/>
        </w:rPr>
        <w:t>ชื่อหน่วยงาน</w:t>
      </w:r>
      <w:r w:rsidR="00E17E83" w:rsidRPr="00F935C5">
        <w:rPr>
          <w:rFonts w:hint="cs"/>
          <w:b/>
          <w:bCs/>
          <w:u w:val="dotted"/>
          <w:cs/>
        </w:rPr>
        <w:t xml:space="preserve"> </w:t>
      </w:r>
      <w:r w:rsidR="00E17E83">
        <w:rPr>
          <w:rFonts w:hint="cs"/>
          <w:b/>
          <w:bCs/>
          <w:u w:val="dotted"/>
          <w:cs/>
        </w:rPr>
        <w:t xml:space="preserve">  </w:t>
      </w:r>
      <w:r w:rsidR="00E17E83" w:rsidRPr="00E17E83">
        <w:rPr>
          <w:b/>
          <w:bCs/>
          <w:u w:val="dotted"/>
          <w:cs/>
        </w:rPr>
        <w:t>กลุ่ม</w:t>
      </w:r>
      <w:r w:rsidR="00F76F07">
        <w:rPr>
          <w:rFonts w:hint="cs"/>
          <w:b/>
          <w:bCs/>
          <w:u w:val="dotted"/>
          <w:cs/>
        </w:rPr>
        <w:t>งาน</w:t>
      </w:r>
      <w:r w:rsidR="00C257AF">
        <w:rPr>
          <w:rFonts w:hint="cs"/>
          <w:b/>
          <w:bCs/>
          <w:u w:val="dotted"/>
          <w:cs/>
        </w:rPr>
        <w:t>ทรัพยากรบุคคล</w:t>
      </w:r>
      <w:r w:rsidR="00F76F07">
        <w:rPr>
          <w:rFonts w:hint="cs"/>
          <w:b/>
          <w:bCs/>
          <w:u w:val="dotted"/>
          <w:cs/>
        </w:rPr>
        <w:tab/>
      </w:r>
    </w:p>
    <w:p w:rsidR="00E17E83" w:rsidRDefault="00E17E83" w:rsidP="00E17E83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17E83" w:rsidRPr="00F935C5" w:rsidTr="004B3D60">
        <w:tc>
          <w:tcPr>
            <w:tcW w:w="7807" w:type="dxa"/>
          </w:tcPr>
          <w:p w:rsidR="00E17E83" w:rsidRPr="00F935C5" w:rsidRDefault="00E17E83" w:rsidP="00CA0033">
            <w:pPr>
              <w:tabs>
                <w:tab w:val="left" w:pos="3402"/>
                <w:tab w:val="left" w:pos="4395"/>
              </w:tabs>
              <w:spacing w:line="360" w:lineRule="auto"/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C257AF" w:rsidRPr="00C257AF">
              <w:rPr>
                <w:cs/>
              </w:rPr>
              <w:t>นางสาว</w:t>
            </w:r>
            <w:proofErr w:type="spellStart"/>
            <w:r w:rsidR="00C257AF" w:rsidRPr="00C257AF">
              <w:rPr>
                <w:cs/>
              </w:rPr>
              <w:t>ดลฐสรณ์</w:t>
            </w:r>
            <w:proofErr w:type="spellEnd"/>
            <w:r w:rsidR="00C257AF" w:rsidRPr="00C257AF">
              <w:rPr>
                <w:cs/>
              </w:rPr>
              <w:t xml:space="preserve">  พีรวิเศษวงษ์</w:t>
            </w:r>
            <w:r w:rsidRPr="00F935C5">
              <w:rPr>
                <w:cs/>
              </w:rPr>
              <w:tab/>
            </w:r>
            <w:r w:rsidR="00F76F07">
              <w:rPr>
                <w:rFonts w:hint="cs"/>
                <w:cs/>
              </w:rPr>
              <w:t>นักจัดการงานทั่วไปชำนาญการ</w:t>
            </w:r>
          </w:p>
        </w:tc>
        <w:tc>
          <w:tcPr>
            <w:tcW w:w="7807" w:type="dxa"/>
          </w:tcPr>
          <w:p w:rsidR="00E17E83" w:rsidRPr="00F935C5" w:rsidRDefault="00CA0033" w:rsidP="00CA0033">
            <w:pPr>
              <w:spacing w:line="360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  <w:tr w:rsidR="00E17E83" w:rsidRPr="00F935C5" w:rsidTr="004B3D60">
        <w:tc>
          <w:tcPr>
            <w:tcW w:w="7807" w:type="dxa"/>
          </w:tcPr>
          <w:p w:rsidR="00E17E83" w:rsidRPr="00F935C5" w:rsidRDefault="00E17E83" w:rsidP="00CA0033">
            <w:pPr>
              <w:tabs>
                <w:tab w:val="left" w:pos="3119"/>
                <w:tab w:val="left" w:pos="4395"/>
              </w:tabs>
              <w:spacing w:line="360" w:lineRule="auto"/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F76F07">
              <w:rPr>
                <w:rFonts w:hint="cs"/>
                <w:cs/>
              </w:rPr>
              <w:t>นางสาวนิ่มนวล  รอดเรือน</w:t>
            </w:r>
            <w:r w:rsidRPr="00F935C5">
              <w:rPr>
                <w:cs/>
              </w:rPr>
              <w:tab/>
            </w:r>
            <w:r w:rsidR="00B5135F">
              <w:rPr>
                <w:rFonts w:hint="cs"/>
                <w:cs/>
              </w:rPr>
              <w:t>รักษาการ</w:t>
            </w:r>
            <w:bookmarkStart w:id="0" w:name="_GoBack"/>
            <w:bookmarkEnd w:id="0"/>
            <w:r w:rsidR="000F39EC">
              <w:rPr>
                <w:rFonts w:hint="cs"/>
                <w:cs/>
              </w:rPr>
              <w:t>รองผู้อำนวยการด้านบริหาร</w:t>
            </w:r>
          </w:p>
        </w:tc>
        <w:tc>
          <w:tcPr>
            <w:tcW w:w="7807" w:type="dxa"/>
          </w:tcPr>
          <w:p w:rsidR="00E17E83" w:rsidRPr="00F935C5" w:rsidRDefault="00CA0033" w:rsidP="00CA0033">
            <w:pPr>
              <w:spacing w:line="360" w:lineRule="auto"/>
              <w:jc w:val="right"/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  <w:tr w:rsidR="00E17E83" w:rsidRPr="00F935C5" w:rsidTr="004B3D60">
        <w:tc>
          <w:tcPr>
            <w:tcW w:w="7807" w:type="dxa"/>
          </w:tcPr>
          <w:p w:rsidR="00E17E83" w:rsidRPr="00F935C5" w:rsidRDefault="00E17E83" w:rsidP="00CA0033">
            <w:pPr>
              <w:tabs>
                <w:tab w:val="left" w:pos="1701"/>
                <w:tab w:val="left" w:pos="3402"/>
                <w:tab w:val="left" w:pos="4395"/>
              </w:tabs>
              <w:spacing w:line="360" w:lineRule="auto"/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="00F76F07">
              <w:rPr>
                <w:rFonts w:hint="cs"/>
                <w:cs/>
              </w:rPr>
              <w:t xml:space="preserve">   </w:t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E17E83" w:rsidRPr="00F935C5" w:rsidRDefault="00CA0033" w:rsidP="00CA0033">
            <w:pPr>
              <w:spacing w:line="360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FB324C" w:rsidRPr="00FB324C" w:rsidRDefault="00FB324C" w:rsidP="00FB324C">
      <w:pPr>
        <w:rPr>
          <w:b/>
          <w:bCs/>
          <w:cs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3085"/>
        <w:gridCol w:w="3072"/>
        <w:gridCol w:w="1038"/>
        <w:gridCol w:w="846"/>
        <w:gridCol w:w="801"/>
        <w:gridCol w:w="846"/>
        <w:gridCol w:w="846"/>
        <w:gridCol w:w="846"/>
        <w:gridCol w:w="2336"/>
        <w:gridCol w:w="1985"/>
      </w:tblGrid>
      <w:tr w:rsidR="00F97F78" w:rsidRPr="00D72C20" w:rsidTr="00CA0033">
        <w:trPr>
          <w:trHeight w:val="432"/>
          <w:tblHeader/>
        </w:trPr>
        <w:tc>
          <w:tcPr>
            <w:tcW w:w="3085" w:type="dxa"/>
            <w:vMerge w:val="restart"/>
            <w:shd w:val="clear" w:color="auto" w:fill="99FF99"/>
          </w:tcPr>
          <w:p w:rsidR="0058742C" w:rsidRPr="00D72C20" w:rsidRDefault="0058742C" w:rsidP="000F3C6B">
            <w:pPr>
              <w:jc w:val="center"/>
              <w:rPr>
                <w:b/>
                <w:bCs/>
              </w:rPr>
            </w:pPr>
            <w:r w:rsidRPr="00D72C20">
              <w:rPr>
                <w:b/>
                <w:bCs/>
                <w:cs/>
              </w:rPr>
              <w:t>ภารกิจ</w:t>
            </w:r>
          </w:p>
        </w:tc>
        <w:tc>
          <w:tcPr>
            <w:tcW w:w="3072" w:type="dxa"/>
            <w:vMerge w:val="restart"/>
            <w:shd w:val="clear" w:color="auto" w:fill="99FF99"/>
          </w:tcPr>
          <w:p w:rsidR="0058742C" w:rsidRPr="00D72C20" w:rsidRDefault="0058742C" w:rsidP="000F3C6B">
            <w:pPr>
              <w:jc w:val="center"/>
              <w:rPr>
                <w:b/>
                <w:bCs/>
              </w:rPr>
            </w:pPr>
            <w:r w:rsidRPr="00D72C20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038" w:type="dxa"/>
            <w:vMerge w:val="restart"/>
            <w:shd w:val="clear" w:color="auto" w:fill="99FF99"/>
          </w:tcPr>
          <w:p w:rsidR="0058742C" w:rsidRPr="00D72C20" w:rsidRDefault="0058742C" w:rsidP="000F3C6B">
            <w:pPr>
              <w:jc w:val="center"/>
              <w:rPr>
                <w:b/>
                <w:bCs/>
              </w:rPr>
            </w:pPr>
            <w:r w:rsidRPr="00D72C20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85" w:type="dxa"/>
            <w:gridSpan w:val="5"/>
            <w:shd w:val="clear" w:color="auto" w:fill="99FF99"/>
          </w:tcPr>
          <w:p w:rsidR="0058742C" w:rsidRPr="00D72C20" w:rsidRDefault="0058742C" w:rsidP="000F3C6B">
            <w:pPr>
              <w:jc w:val="center"/>
              <w:rPr>
                <w:b/>
                <w:bCs/>
                <w:cs/>
              </w:rPr>
            </w:pPr>
            <w:r w:rsidRPr="00D72C20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2336" w:type="dxa"/>
            <w:vMerge w:val="restart"/>
            <w:shd w:val="clear" w:color="auto" w:fill="99FF99"/>
          </w:tcPr>
          <w:p w:rsidR="0058742C" w:rsidRPr="00D72C20" w:rsidRDefault="0058742C" w:rsidP="000F3C6B">
            <w:pPr>
              <w:jc w:val="center"/>
              <w:rPr>
                <w:b/>
                <w:bCs/>
                <w:cs/>
              </w:rPr>
            </w:pPr>
            <w:r w:rsidRPr="00D72C20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1985" w:type="dxa"/>
            <w:vMerge w:val="restart"/>
            <w:shd w:val="clear" w:color="auto" w:fill="99FF99"/>
          </w:tcPr>
          <w:p w:rsidR="0058742C" w:rsidRPr="00D72C20" w:rsidRDefault="0058742C" w:rsidP="000F3C6B">
            <w:pPr>
              <w:jc w:val="center"/>
              <w:rPr>
                <w:b/>
                <w:bCs/>
                <w:cs/>
              </w:rPr>
            </w:pPr>
            <w:r w:rsidRPr="00D72C20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6C0225" w:rsidRPr="00D72C20" w:rsidTr="00CA0033">
        <w:trPr>
          <w:trHeight w:val="432"/>
          <w:tblHeader/>
        </w:trPr>
        <w:tc>
          <w:tcPr>
            <w:tcW w:w="3085" w:type="dxa"/>
            <w:vMerge/>
            <w:shd w:val="clear" w:color="auto" w:fill="99FF99"/>
          </w:tcPr>
          <w:p w:rsidR="0058742C" w:rsidRPr="00D72C20" w:rsidRDefault="0058742C" w:rsidP="000F3C6B">
            <w:pPr>
              <w:rPr>
                <w:b/>
                <w:bCs/>
                <w:cs/>
              </w:rPr>
            </w:pPr>
          </w:p>
        </w:tc>
        <w:tc>
          <w:tcPr>
            <w:tcW w:w="3072" w:type="dxa"/>
            <w:vMerge/>
            <w:shd w:val="clear" w:color="auto" w:fill="99FF99"/>
          </w:tcPr>
          <w:p w:rsidR="0058742C" w:rsidRPr="00D72C20" w:rsidRDefault="0058742C" w:rsidP="000F3C6B">
            <w:pPr>
              <w:rPr>
                <w:b/>
                <w:bCs/>
                <w:cs/>
              </w:rPr>
            </w:pPr>
          </w:p>
        </w:tc>
        <w:tc>
          <w:tcPr>
            <w:tcW w:w="1038" w:type="dxa"/>
            <w:vMerge/>
            <w:shd w:val="clear" w:color="auto" w:fill="99FF99"/>
          </w:tcPr>
          <w:p w:rsidR="0058742C" w:rsidRPr="00D72C2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46" w:type="dxa"/>
            <w:shd w:val="clear" w:color="auto" w:fill="99FF99"/>
          </w:tcPr>
          <w:p w:rsidR="0058742C" w:rsidRPr="00D72C20" w:rsidRDefault="0058742C" w:rsidP="00FB324C">
            <w:pPr>
              <w:jc w:val="center"/>
              <w:rPr>
                <w:b/>
                <w:bCs/>
                <w:cs/>
              </w:rPr>
            </w:pPr>
            <w:r w:rsidRPr="00D72C20">
              <w:rPr>
                <w:b/>
                <w:bCs/>
                <w:cs/>
              </w:rPr>
              <w:t>1</w:t>
            </w:r>
          </w:p>
        </w:tc>
        <w:tc>
          <w:tcPr>
            <w:tcW w:w="801" w:type="dxa"/>
            <w:shd w:val="clear" w:color="auto" w:fill="99FF99"/>
          </w:tcPr>
          <w:p w:rsidR="0058742C" w:rsidRPr="00D72C20" w:rsidRDefault="0058742C" w:rsidP="00FB324C">
            <w:pPr>
              <w:jc w:val="center"/>
              <w:rPr>
                <w:b/>
                <w:bCs/>
                <w:cs/>
              </w:rPr>
            </w:pPr>
            <w:r w:rsidRPr="00D72C20">
              <w:rPr>
                <w:b/>
                <w:bCs/>
                <w:cs/>
              </w:rPr>
              <w:t>2</w:t>
            </w:r>
          </w:p>
        </w:tc>
        <w:tc>
          <w:tcPr>
            <w:tcW w:w="846" w:type="dxa"/>
            <w:shd w:val="clear" w:color="auto" w:fill="99FF99"/>
          </w:tcPr>
          <w:p w:rsidR="0058742C" w:rsidRPr="00D72C20" w:rsidRDefault="0058742C" w:rsidP="00FB324C">
            <w:pPr>
              <w:jc w:val="center"/>
              <w:rPr>
                <w:b/>
                <w:bCs/>
                <w:cs/>
              </w:rPr>
            </w:pPr>
            <w:r w:rsidRPr="00D72C20">
              <w:rPr>
                <w:b/>
                <w:bCs/>
                <w:cs/>
              </w:rPr>
              <w:t>3</w:t>
            </w:r>
          </w:p>
        </w:tc>
        <w:tc>
          <w:tcPr>
            <w:tcW w:w="846" w:type="dxa"/>
            <w:shd w:val="clear" w:color="auto" w:fill="99FF99"/>
          </w:tcPr>
          <w:p w:rsidR="0058742C" w:rsidRPr="00D72C20" w:rsidRDefault="0058742C" w:rsidP="00FB324C">
            <w:pPr>
              <w:jc w:val="center"/>
              <w:rPr>
                <w:b/>
                <w:bCs/>
                <w:cs/>
              </w:rPr>
            </w:pPr>
            <w:r w:rsidRPr="00D72C20">
              <w:rPr>
                <w:b/>
                <w:bCs/>
                <w:cs/>
              </w:rPr>
              <w:t>4</w:t>
            </w:r>
          </w:p>
        </w:tc>
        <w:tc>
          <w:tcPr>
            <w:tcW w:w="846" w:type="dxa"/>
            <w:shd w:val="clear" w:color="auto" w:fill="99FF99"/>
          </w:tcPr>
          <w:p w:rsidR="0058742C" w:rsidRPr="00D72C20" w:rsidRDefault="0058742C" w:rsidP="00FB324C">
            <w:pPr>
              <w:jc w:val="center"/>
              <w:rPr>
                <w:b/>
                <w:bCs/>
                <w:cs/>
              </w:rPr>
            </w:pPr>
            <w:r w:rsidRPr="00D72C20">
              <w:rPr>
                <w:b/>
                <w:bCs/>
                <w:cs/>
              </w:rPr>
              <w:t>5</w:t>
            </w:r>
          </w:p>
        </w:tc>
        <w:tc>
          <w:tcPr>
            <w:tcW w:w="2336" w:type="dxa"/>
            <w:vMerge/>
            <w:shd w:val="clear" w:color="auto" w:fill="99FF99"/>
          </w:tcPr>
          <w:p w:rsidR="0058742C" w:rsidRPr="00D72C2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985" w:type="dxa"/>
            <w:vMerge/>
            <w:shd w:val="clear" w:color="auto" w:fill="99FF99"/>
          </w:tcPr>
          <w:p w:rsidR="0058742C" w:rsidRPr="00D72C2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6C0225" w:rsidRPr="00D72C20" w:rsidTr="00CA0033">
        <w:trPr>
          <w:trHeight w:val="419"/>
        </w:trPr>
        <w:tc>
          <w:tcPr>
            <w:tcW w:w="3085" w:type="dxa"/>
            <w:shd w:val="clear" w:color="auto" w:fill="CCFFCC"/>
          </w:tcPr>
          <w:p w:rsidR="0058742C" w:rsidRPr="00D72C20" w:rsidRDefault="0058742C" w:rsidP="000F3C6B">
            <w:pPr>
              <w:rPr>
                <w:b/>
                <w:bCs/>
              </w:rPr>
            </w:pPr>
            <w:r w:rsidRPr="00D72C20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3072" w:type="dxa"/>
            <w:shd w:val="clear" w:color="auto" w:fill="CCFFCC"/>
          </w:tcPr>
          <w:p w:rsidR="0058742C" w:rsidRPr="00D72C20" w:rsidRDefault="0058742C" w:rsidP="000F3C6B"/>
        </w:tc>
        <w:tc>
          <w:tcPr>
            <w:tcW w:w="1038" w:type="dxa"/>
            <w:shd w:val="clear" w:color="auto" w:fill="CCFFCC"/>
          </w:tcPr>
          <w:p w:rsidR="0058742C" w:rsidRPr="00D72C20" w:rsidRDefault="0058742C" w:rsidP="00FB324C"/>
        </w:tc>
        <w:tc>
          <w:tcPr>
            <w:tcW w:w="846" w:type="dxa"/>
            <w:shd w:val="clear" w:color="auto" w:fill="CCFFCC"/>
          </w:tcPr>
          <w:p w:rsidR="0058742C" w:rsidRPr="00D72C20" w:rsidRDefault="0058742C" w:rsidP="00FB324C"/>
        </w:tc>
        <w:tc>
          <w:tcPr>
            <w:tcW w:w="801" w:type="dxa"/>
            <w:shd w:val="clear" w:color="auto" w:fill="CCFFCC"/>
          </w:tcPr>
          <w:p w:rsidR="0058742C" w:rsidRPr="00D72C20" w:rsidRDefault="0058742C" w:rsidP="00FB324C"/>
        </w:tc>
        <w:tc>
          <w:tcPr>
            <w:tcW w:w="846" w:type="dxa"/>
            <w:shd w:val="clear" w:color="auto" w:fill="CCFFCC"/>
          </w:tcPr>
          <w:p w:rsidR="0058742C" w:rsidRPr="00D72C20" w:rsidRDefault="0058742C" w:rsidP="00FB324C"/>
        </w:tc>
        <w:tc>
          <w:tcPr>
            <w:tcW w:w="846" w:type="dxa"/>
            <w:shd w:val="clear" w:color="auto" w:fill="CCFFCC"/>
          </w:tcPr>
          <w:p w:rsidR="0058742C" w:rsidRPr="00D72C20" w:rsidRDefault="0058742C" w:rsidP="00FB324C"/>
        </w:tc>
        <w:tc>
          <w:tcPr>
            <w:tcW w:w="846" w:type="dxa"/>
            <w:shd w:val="clear" w:color="auto" w:fill="CCFFCC"/>
          </w:tcPr>
          <w:p w:rsidR="0058742C" w:rsidRPr="00D72C20" w:rsidRDefault="0058742C" w:rsidP="00FB324C"/>
        </w:tc>
        <w:tc>
          <w:tcPr>
            <w:tcW w:w="2336" w:type="dxa"/>
            <w:shd w:val="clear" w:color="auto" w:fill="CCFFCC"/>
          </w:tcPr>
          <w:p w:rsidR="0058742C" w:rsidRPr="00D72C20" w:rsidRDefault="0058742C" w:rsidP="00FB324C"/>
        </w:tc>
        <w:tc>
          <w:tcPr>
            <w:tcW w:w="1985" w:type="dxa"/>
            <w:shd w:val="clear" w:color="auto" w:fill="CCFFCC"/>
          </w:tcPr>
          <w:p w:rsidR="0058742C" w:rsidRPr="00D72C20" w:rsidRDefault="0058742C" w:rsidP="00FB324C"/>
        </w:tc>
      </w:tr>
      <w:tr w:rsidR="00897DFD" w:rsidRPr="00D72C20" w:rsidTr="00CA0033">
        <w:trPr>
          <w:trHeight w:val="419"/>
        </w:trPr>
        <w:tc>
          <w:tcPr>
            <w:tcW w:w="3085" w:type="dxa"/>
            <w:vMerge w:val="restart"/>
          </w:tcPr>
          <w:p w:rsidR="003845FA" w:rsidRDefault="003845FA" w:rsidP="006C0225">
            <w:pPr>
              <w:rPr>
                <w:color w:val="000000"/>
              </w:rPr>
            </w:pPr>
            <w:r w:rsidRPr="00D72C20">
              <w:rPr>
                <w:color w:val="000000"/>
                <w:cs/>
              </w:rPr>
              <w:t>1. งานด้านสรรหาบรรจุแต่งตั้ง  พนักงานงานราชการทั่วไป พนักงานกระทรวงสาธารณสุขทั่วไป</w:t>
            </w:r>
          </w:p>
          <w:p w:rsidR="005F703B" w:rsidRDefault="00897DFD" w:rsidP="003845FA">
            <w:pPr>
              <w:ind w:left="284"/>
            </w:pPr>
            <w:r w:rsidRPr="00D72C20">
              <w:rPr>
                <w:cs/>
              </w:rPr>
              <w:t xml:space="preserve">- บริหารแผนอัตรากำลังคน </w:t>
            </w:r>
          </w:p>
          <w:p w:rsidR="00897DFD" w:rsidRPr="00D72C20" w:rsidRDefault="00897DFD" w:rsidP="005F703B">
            <w:r w:rsidRPr="00D72C20">
              <w:rPr>
                <w:cs/>
              </w:rPr>
              <w:t>ตั้งแต่การสรรหา การคัดเลือก  การบรรจุแต่งตั้ง การโอนย้าย การลาออก และการเกษียณอายุราชการ</w:t>
            </w:r>
          </w:p>
        </w:tc>
        <w:tc>
          <w:tcPr>
            <w:tcW w:w="3072" w:type="dxa"/>
          </w:tcPr>
          <w:p w:rsidR="00897DFD" w:rsidRPr="00CA0033" w:rsidRDefault="005F703B" w:rsidP="00A72C26">
            <w:pPr>
              <w:pStyle w:val="a6"/>
              <w:rPr>
                <w:rFonts w:cs="TH SarabunPSK"/>
                <w:sz w:val="28"/>
                <w:szCs w:val="28"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 xml:space="preserve">1.1 </w:t>
            </w:r>
            <w:r w:rsidR="00897DFD" w:rsidRPr="00CA0033">
              <w:rPr>
                <w:rFonts w:cs="TH SarabunPSK"/>
                <w:sz w:val="28"/>
                <w:szCs w:val="28"/>
                <w:cs/>
              </w:rPr>
              <w:t>ร้อยละของจำนวนครั้งที่การสรรหาพนักงานราชการทั่วไป/พนักงานกระทรวงสาธารณสุขทั่วไป  ถูกต้องตามระเบียบและหลักเกณฑ์ที่กำหนด</w:t>
            </w:r>
          </w:p>
        </w:tc>
        <w:tc>
          <w:tcPr>
            <w:tcW w:w="1038" w:type="dxa"/>
          </w:tcPr>
          <w:p w:rsidR="00897DFD" w:rsidRPr="00CA0033" w:rsidRDefault="00897DFD" w:rsidP="00AC4A38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ร้อยละ 90</w:t>
            </w:r>
          </w:p>
        </w:tc>
        <w:tc>
          <w:tcPr>
            <w:tcW w:w="846" w:type="dxa"/>
            <w:shd w:val="clear" w:color="auto" w:fill="auto"/>
          </w:tcPr>
          <w:p w:rsidR="00897DFD" w:rsidRPr="00CA0033" w:rsidRDefault="00897DFD" w:rsidP="00AC4A38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&lt;60</w:t>
            </w:r>
          </w:p>
        </w:tc>
        <w:tc>
          <w:tcPr>
            <w:tcW w:w="801" w:type="dxa"/>
            <w:shd w:val="clear" w:color="auto" w:fill="auto"/>
          </w:tcPr>
          <w:p w:rsidR="00897DFD" w:rsidRPr="00CA0033" w:rsidRDefault="00897DFD" w:rsidP="00AC4A38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60-69</w:t>
            </w:r>
          </w:p>
        </w:tc>
        <w:tc>
          <w:tcPr>
            <w:tcW w:w="846" w:type="dxa"/>
            <w:shd w:val="clear" w:color="auto" w:fill="auto"/>
          </w:tcPr>
          <w:p w:rsidR="00897DFD" w:rsidRPr="00CA0033" w:rsidRDefault="00897DFD" w:rsidP="00AC4A38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70-79</w:t>
            </w:r>
          </w:p>
        </w:tc>
        <w:tc>
          <w:tcPr>
            <w:tcW w:w="846" w:type="dxa"/>
            <w:shd w:val="clear" w:color="auto" w:fill="auto"/>
          </w:tcPr>
          <w:p w:rsidR="00897DFD" w:rsidRPr="00CA0033" w:rsidRDefault="00897DFD" w:rsidP="00AC4A38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80-89</w:t>
            </w:r>
          </w:p>
        </w:tc>
        <w:tc>
          <w:tcPr>
            <w:tcW w:w="846" w:type="dxa"/>
            <w:shd w:val="clear" w:color="auto" w:fill="auto"/>
          </w:tcPr>
          <w:p w:rsidR="00897DFD" w:rsidRPr="00CA0033" w:rsidRDefault="00897DFD" w:rsidP="00AC4A38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90</w:t>
            </w:r>
          </w:p>
        </w:tc>
        <w:tc>
          <w:tcPr>
            <w:tcW w:w="2336" w:type="dxa"/>
          </w:tcPr>
          <w:p w:rsidR="00897DFD" w:rsidRPr="00CA0033" w:rsidRDefault="00445FC5" w:rsidP="00D10F84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 พีรวิเศษวงษ์</w:t>
            </w:r>
          </w:p>
        </w:tc>
        <w:tc>
          <w:tcPr>
            <w:tcW w:w="1985" w:type="dxa"/>
          </w:tcPr>
          <w:p w:rsidR="00897DFD" w:rsidRPr="00CA0033" w:rsidRDefault="00897DFD" w:rsidP="00D10F84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นางอุบล</w:t>
            </w:r>
            <w:proofErr w:type="spellStart"/>
            <w:r w:rsidRPr="00CA0033">
              <w:rPr>
                <w:sz w:val="28"/>
                <w:szCs w:val="28"/>
                <w:cs/>
              </w:rPr>
              <w:t>วรรณ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พิศไทย,   </w:t>
            </w:r>
          </w:p>
          <w:p w:rsidR="00897DFD" w:rsidRPr="00CA0033" w:rsidRDefault="00897DFD" w:rsidP="00D10F84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นางจีราพร อับดุลเลาะ</w:t>
            </w:r>
          </w:p>
        </w:tc>
      </w:tr>
      <w:tr w:rsidR="00897DFD" w:rsidRPr="00D72C20" w:rsidTr="00CA0033">
        <w:trPr>
          <w:trHeight w:val="419"/>
        </w:trPr>
        <w:tc>
          <w:tcPr>
            <w:tcW w:w="3085" w:type="dxa"/>
            <w:vMerge/>
          </w:tcPr>
          <w:p w:rsidR="00897DFD" w:rsidRPr="00D72C20" w:rsidRDefault="00897DFD" w:rsidP="006C0225">
            <w:pPr>
              <w:rPr>
                <w:cs/>
              </w:rPr>
            </w:pPr>
          </w:p>
        </w:tc>
        <w:tc>
          <w:tcPr>
            <w:tcW w:w="3072" w:type="dxa"/>
          </w:tcPr>
          <w:p w:rsidR="005F703B" w:rsidRPr="00CA0033" w:rsidRDefault="005F703B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 xml:space="preserve">1.2 </w:t>
            </w:r>
            <w:r w:rsidR="00897DFD" w:rsidRPr="00CA0033">
              <w:rPr>
                <w:rFonts w:cs="TH SarabunPSK"/>
                <w:sz w:val="28"/>
                <w:szCs w:val="28"/>
                <w:cs/>
              </w:rPr>
              <w:t>ร้อยละของข้าราชการบรรจุใหม่ที่ทดลองปฏิบัติหน้าที่ราชการตามระเบียบสำนักงาน ก.พ. กำกับ ติดตามและจัดทำแบบฟอร์มฯรายงานผล แจ้งหน่วยงานที่เกี่ยวข้อง ถูกต้อง ครบถ้วน</w:t>
            </w:r>
          </w:p>
        </w:tc>
        <w:tc>
          <w:tcPr>
            <w:tcW w:w="1038" w:type="dxa"/>
          </w:tcPr>
          <w:p w:rsidR="00897DFD" w:rsidRPr="00CA0033" w:rsidRDefault="00897DFD" w:rsidP="00130FE7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ร้อยละ 90</w:t>
            </w:r>
          </w:p>
        </w:tc>
        <w:tc>
          <w:tcPr>
            <w:tcW w:w="846" w:type="dxa"/>
            <w:shd w:val="clear" w:color="auto" w:fill="auto"/>
          </w:tcPr>
          <w:p w:rsidR="00897DFD" w:rsidRPr="00CA0033" w:rsidRDefault="00897DFD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&lt;60</w:t>
            </w:r>
          </w:p>
        </w:tc>
        <w:tc>
          <w:tcPr>
            <w:tcW w:w="801" w:type="dxa"/>
            <w:shd w:val="clear" w:color="auto" w:fill="auto"/>
          </w:tcPr>
          <w:p w:rsidR="00897DFD" w:rsidRPr="00CA0033" w:rsidRDefault="00897DFD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60-69</w:t>
            </w:r>
          </w:p>
        </w:tc>
        <w:tc>
          <w:tcPr>
            <w:tcW w:w="846" w:type="dxa"/>
            <w:shd w:val="clear" w:color="auto" w:fill="auto"/>
          </w:tcPr>
          <w:p w:rsidR="00897DFD" w:rsidRPr="00CA0033" w:rsidRDefault="00897DFD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70-79</w:t>
            </w:r>
          </w:p>
        </w:tc>
        <w:tc>
          <w:tcPr>
            <w:tcW w:w="846" w:type="dxa"/>
            <w:shd w:val="clear" w:color="auto" w:fill="auto"/>
          </w:tcPr>
          <w:p w:rsidR="00897DFD" w:rsidRPr="00CA0033" w:rsidRDefault="00897DFD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80-89</w:t>
            </w:r>
          </w:p>
        </w:tc>
        <w:tc>
          <w:tcPr>
            <w:tcW w:w="846" w:type="dxa"/>
            <w:shd w:val="clear" w:color="auto" w:fill="auto"/>
          </w:tcPr>
          <w:p w:rsidR="00897DFD" w:rsidRPr="00CA0033" w:rsidRDefault="00897DFD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90</w:t>
            </w:r>
          </w:p>
        </w:tc>
        <w:tc>
          <w:tcPr>
            <w:tcW w:w="2336" w:type="dxa"/>
          </w:tcPr>
          <w:p w:rsidR="00897DFD" w:rsidRPr="00CA0033" w:rsidRDefault="00445FC5" w:rsidP="00130FE7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 พีรวิเศษวงษ์</w:t>
            </w:r>
          </w:p>
        </w:tc>
        <w:tc>
          <w:tcPr>
            <w:tcW w:w="1985" w:type="dxa"/>
          </w:tcPr>
          <w:p w:rsidR="00897DFD" w:rsidRPr="00CA0033" w:rsidRDefault="00897DFD" w:rsidP="00130FE7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นางอุบล</w:t>
            </w:r>
            <w:proofErr w:type="spellStart"/>
            <w:r w:rsidRPr="00CA0033">
              <w:rPr>
                <w:sz w:val="28"/>
                <w:szCs w:val="28"/>
                <w:cs/>
              </w:rPr>
              <w:t>วรรณ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พิศไทย,   </w:t>
            </w:r>
          </w:p>
          <w:p w:rsidR="00897DFD" w:rsidRPr="00CA0033" w:rsidRDefault="00897DFD" w:rsidP="00130FE7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ส.ชลดา  ชูจิตร</w:t>
            </w:r>
          </w:p>
        </w:tc>
      </w:tr>
      <w:tr w:rsidR="00897DFD" w:rsidRPr="00D72C20" w:rsidTr="00CA0033">
        <w:trPr>
          <w:trHeight w:val="419"/>
        </w:trPr>
        <w:tc>
          <w:tcPr>
            <w:tcW w:w="3085" w:type="dxa"/>
            <w:vMerge/>
          </w:tcPr>
          <w:p w:rsidR="00897DFD" w:rsidRPr="00D72C20" w:rsidRDefault="00897DFD" w:rsidP="006C0225">
            <w:pPr>
              <w:rPr>
                <w:cs/>
              </w:rPr>
            </w:pPr>
          </w:p>
        </w:tc>
        <w:tc>
          <w:tcPr>
            <w:tcW w:w="3072" w:type="dxa"/>
          </w:tcPr>
          <w:p w:rsidR="00897DFD" w:rsidRPr="00CA0033" w:rsidRDefault="005F703B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 xml:space="preserve">1.3 </w:t>
            </w:r>
            <w:r w:rsidR="00897DFD" w:rsidRPr="00CA0033">
              <w:rPr>
                <w:rFonts w:cs="TH SarabunPSK"/>
                <w:sz w:val="28"/>
                <w:szCs w:val="28"/>
                <w:cs/>
              </w:rPr>
              <w:t>ร้อยละขอ</w:t>
            </w:r>
            <w:r w:rsidR="006C1E45" w:rsidRPr="00CA0033">
              <w:rPr>
                <w:rFonts w:cs="TH SarabunPSK"/>
                <w:sz w:val="28"/>
                <w:szCs w:val="28"/>
                <w:cs/>
              </w:rPr>
              <w:t>งบุคลากรใหม่ที่ทดลองปฏิบัติงาน</w:t>
            </w:r>
            <w:r w:rsidR="00897DFD" w:rsidRPr="00CA0033">
              <w:rPr>
                <w:rFonts w:cs="TH SarabunPSK"/>
                <w:sz w:val="28"/>
                <w:szCs w:val="28"/>
                <w:cs/>
              </w:rPr>
              <w:t xml:space="preserve"> ตามระบบคุณภาพของหน่วยงาน กำกับ ติดตาม และจัดทำแบบฟอร์มฯ รายงานผล แจ้งหน่วยงานที่เกี่ยวข้อง ครบถ้วน ถูกต้อง</w:t>
            </w:r>
          </w:p>
        </w:tc>
        <w:tc>
          <w:tcPr>
            <w:tcW w:w="1038" w:type="dxa"/>
          </w:tcPr>
          <w:p w:rsidR="00897DFD" w:rsidRPr="00CA0033" w:rsidRDefault="00897DFD" w:rsidP="00130FE7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ร้อยละ 90</w:t>
            </w:r>
          </w:p>
        </w:tc>
        <w:tc>
          <w:tcPr>
            <w:tcW w:w="846" w:type="dxa"/>
            <w:shd w:val="clear" w:color="auto" w:fill="auto"/>
          </w:tcPr>
          <w:p w:rsidR="00897DFD" w:rsidRPr="00CA0033" w:rsidRDefault="00897DFD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&lt;60</w:t>
            </w:r>
          </w:p>
        </w:tc>
        <w:tc>
          <w:tcPr>
            <w:tcW w:w="801" w:type="dxa"/>
            <w:shd w:val="clear" w:color="auto" w:fill="auto"/>
          </w:tcPr>
          <w:p w:rsidR="00897DFD" w:rsidRPr="00CA0033" w:rsidRDefault="00897DFD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60-69</w:t>
            </w:r>
          </w:p>
        </w:tc>
        <w:tc>
          <w:tcPr>
            <w:tcW w:w="846" w:type="dxa"/>
            <w:shd w:val="clear" w:color="auto" w:fill="auto"/>
          </w:tcPr>
          <w:p w:rsidR="00897DFD" w:rsidRPr="00CA0033" w:rsidRDefault="00897DFD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70-79</w:t>
            </w:r>
          </w:p>
        </w:tc>
        <w:tc>
          <w:tcPr>
            <w:tcW w:w="846" w:type="dxa"/>
            <w:shd w:val="clear" w:color="auto" w:fill="auto"/>
          </w:tcPr>
          <w:p w:rsidR="00897DFD" w:rsidRPr="00CA0033" w:rsidRDefault="00897DFD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80-89</w:t>
            </w:r>
          </w:p>
        </w:tc>
        <w:tc>
          <w:tcPr>
            <w:tcW w:w="846" w:type="dxa"/>
            <w:shd w:val="clear" w:color="auto" w:fill="auto"/>
          </w:tcPr>
          <w:p w:rsidR="00897DFD" w:rsidRPr="00CA0033" w:rsidRDefault="00897DFD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90</w:t>
            </w:r>
          </w:p>
        </w:tc>
        <w:tc>
          <w:tcPr>
            <w:tcW w:w="2336" w:type="dxa"/>
          </w:tcPr>
          <w:p w:rsidR="00897DFD" w:rsidRPr="00CA0033" w:rsidRDefault="00445FC5" w:rsidP="00130FE7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 พีรวิเศษวงษ์</w:t>
            </w:r>
          </w:p>
        </w:tc>
        <w:tc>
          <w:tcPr>
            <w:tcW w:w="1985" w:type="dxa"/>
          </w:tcPr>
          <w:p w:rsidR="00897DFD" w:rsidRPr="00CA0033" w:rsidRDefault="00897DFD" w:rsidP="00130FE7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นางอุบล</w:t>
            </w:r>
            <w:proofErr w:type="spellStart"/>
            <w:r w:rsidRPr="00CA0033">
              <w:rPr>
                <w:sz w:val="28"/>
                <w:szCs w:val="28"/>
                <w:cs/>
              </w:rPr>
              <w:t>วรรณ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พิศไทย,   </w:t>
            </w:r>
          </w:p>
          <w:p w:rsidR="00897DFD" w:rsidRPr="00CA0033" w:rsidRDefault="00897DFD" w:rsidP="00130FE7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นางจีราพร อับดุลเลาะ</w:t>
            </w:r>
          </w:p>
        </w:tc>
      </w:tr>
      <w:tr w:rsidR="00433000" w:rsidRPr="00D72C20" w:rsidTr="00CA0033">
        <w:trPr>
          <w:trHeight w:val="432"/>
        </w:trPr>
        <w:tc>
          <w:tcPr>
            <w:tcW w:w="3085" w:type="dxa"/>
          </w:tcPr>
          <w:p w:rsidR="003845FA" w:rsidRDefault="003845FA" w:rsidP="003845FA">
            <w:pPr>
              <w:rPr>
                <w:color w:val="000000"/>
              </w:rPr>
            </w:pPr>
            <w:r w:rsidRPr="00D72C20">
              <w:rPr>
                <w:color w:val="000000"/>
                <w:cs/>
              </w:rPr>
              <w:lastRenderedPageBreak/>
              <w:t>2. งานด้านทะเบียนประวัติและบำเหน็จความชอบ</w:t>
            </w:r>
          </w:p>
          <w:p w:rsidR="005F703B" w:rsidRDefault="003845FA" w:rsidP="003845FA">
            <w:pPr>
              <w:ind w:left="284"/>
            </w:pPr>
            <w:r w:rsidRPr="00D72C20">
              <w:rPr>
                <w:cs/>
              </w:rPr>
              <w:t>- จัดทำและปรับปรุงทะเบียน</w:t>
            </w:r>
          </w:p>
          <w:p w:rsidR="003845FA" w:rsidRDefault="005F703B" w:rsidP="005F703B">
            <w:pPr>
              <w:rPr>
                <w:color w:val="000000"/>
              </w:rPr>
            </w:pPr>
            <w:r>
              <w:rPr>
                <w:cs/>
              </w:rPr>
              <w:t>ประวัติของบุคลากรให้ถูกต้อง</w:t>
            </w:r>
            <w:r w:rsidR="003845FA" w:rsidRPr="00D72C20">
              <w:rPr>
                <w:cs/>
              </w:rPr>
              <w:t>ครบถ้วน และเป็นปัจจุบัน</w:t>
            </w:r>
          </w:p>
          <w:p w:rsidR="005F703B" w:rsidRDefault="00433000" w:rsidP="003845FA">
            <w:pPr>
              <w:ind w:left="284"/>
            </w:pPr>
            <w:r w:rsidRPr="00D72C20">
              <w:rPr>
                <w:cs/>
              </w:rPr>
              <w:t xml:space="preserve">- การขอรับบำเหน็จบำนาญ, </w:t>
            </w:r>
          </w:p>
          <w:p w:rsidR="00433000" w:rsidRPr="00D72C20" w:rsidRDefault="00433000" w:rsidP="005F703B">
            <w:pPr>
              <w:rPr>
                <w:cs/>
              </w:rPr>
            </w:pPr>
            <w:r w:rsidRPr="00D72C20">
              <w:rPr>
                <w:cs/>
              </w:rPr>
              <w:t>บำเหน็จดำรงชีพ บำเหน็จรายเดือน</w:t>
            </w:r>
            <w:r w:rsidR="001A2951">
              <w:rPr>
                <w:rFonts w:hint="cs"/>
                <w:cs/>
              </w:rPr>
              <w:t>, บำเหน็จตกทอด</w:t>
            </w:r>
          </w:p>
        </w:tc>
        <w:tc>
          <w:tcPr>
            <w:tcW w:w="3072" w:type="dxa"/>
          </w:tcPr>
          <w:p w:rsidR="00433000" w:rsidRPr="00CA0033" w:rsidRDefault="005F703B" w:rsidP="001A2951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 xml:space="preserve">2.1 </w:t>
            </w:r>
            <w:r w:rsidR="00433000" w:rsidRPr="00CA0033">
              <w:rPr>
                <w:rFonts w:cs="TH SarabunPSK"/>
                <w:sz w:val="28"/>
                <w:szCs w:val="28"/>
                <w:cs/>
              </w:rPr>
              <w:t xml:space="preserve">ร้อยละของจำนวนผู้ขอรับบำเหน็จบำนาญ บำเหน็จดำรงชีพ บำเหน็จตกทอด ขอรับเงิน </w:t>
            </w:r>
            <w:proofErr w:type="spellStart"/>
            <w:r w:rsidR="00433000" w:rsidRPr="00CA0033">
              <w:rPr>
                <w:rFonts w:cs="TH SarabunPSK"/>
                <w:sz w:val="28"/>
                <w:szCs w:val="28"/>
                <w:cs/>
              </w:rPr>
              <w:t>กบข</w:t>
            </w:r>
            <w:proofErr w:type="spellEnd"/>
            <w:r w:rsidR="00433000" w:rsidRPr="00CA0033">
              <w:rPr>
                <w:rFonts w:cs="TH SarabunPSK"/>
                <w:sz w:val="28"/>
                <w:szCs w:val="28"/>
                <w:cs/>
              </w:rPr>
              <w:t>. บำเหน็จปกติ บำเหน็จรายเดือน</w:t>
            </w:r>
            <w:r w:rsidR="001A2951" w:rsidRPr="00CA0033">
              <w:rPr>
                <w:rFonts w:cs="TH SarabunPSK"/>
                <w:sz w:val="28"/>
                <w:szCs w:val="28"/>
                <w:cs/>
              </w:rPr>
              <w:t xml:space="preserve">,บำเหน็จตกทอด </w:t>
            </w:r>
            <w:r w:rsidR="00433000" w:rsidRPr="00CA0033">
              <w:rPr>
                <w:rFonts w:cs="TH SarabunPSK"/>
                <w:sz w:val="28"/>
                <w:szCs w:val="28"/>
                <w:cs/>
              </w:rPr>
              <w:t xml:space="preserve"> และการขอเพิ่ม จัดทำเอกสารข้อมูล ถูกต้อง ครบถ้วน ตามแบบฟอร์มที่กรมบัญชีกลางกำหนด</w:t>
            </w:r>
          </w:p>
        </w:tc>
        <w:tc>
          <w:tcPr>
            <w:tcW w:w="1038" w:type="dxa"/>
          </w:tcPr>
          <w:p w:rsidR="00433000" w:rsidRPr="00CA0033" w:rsidRDefault="00433000" w:rsidP="00130FE7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ร้อยละ 90</w:t>
            </w: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&lt;60</w:t>
            </w:r>
          </w:p>
        </w:tc>
        <w:tc>
          <w:tcPr>
            <w:tcW w:w="801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60-69</w:t>
            </w: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70-79</w:t>
            </w: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80-89</w:t>
            </w: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90</w:t>
            </w:r>
          </w:p>
        </w:tc>
        <w:tc>
          <w:tcPr>
            <w:tcW w:w="2336" w:type="dxa"/>
          </w:tcPr>
          <w:p w:rsidR="00433000" w:rsidRPr="00CA0033" w:rsidRDefault="00445FC5" w:rsidP="00130FE7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 พีรวิเศษวงษ์</w:t>
            </w:r>
          </w:p>
        </w:tc>
        <w:tc>
          <w:tcPr>
            <w:tcW w:w="1985" w:type="dxa"/>
          </w:tcPr>
          <w:p w:rsidR="00433000" w:rsidRPr="00CA0033" w:rsidRDefault="00433000" w:rsidP="00D10F84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พีรวิเศษวงษ์</w:t>
            </w:r>
            <w:r w:rsidRPr="00CA0033">
              <w:rPr>
                <w:sz w:val="28"/>
                <w:szCs w:val="28"/>
              </w:rPr>
              <w:t>,</w:t>
            </w:r>
          </w:p>
          <w:p w:rsidR="00433000" w:rsidRPr="00CA0033" w:rsidRDefault="00433000" w:rsidP="00D10F84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ส.ชลดา  ชูจิตร</w:t>
            </w:r>
          </w:p>
        </w:tc>
      </w:tr>
      <w:tr w:rsidR="005F703B" w:rsidRPr="00D72C20" w:rsidTr="00CA0033">
        <w:trPr>
          <w:trHeight w:val="432"/>
        </w:trPr>
        <w:tc>
          <w:tcPr>
            <w:tcW w:w="3085" w:type="dxa"/>
          </w:tcPr>
          <w:p w:rsidR="001A2951" w:rsidRDefault="005F703B" w:rsidP="001A2951">
            <w:pPr>
              <w:ind w:left="284"/>
            </w:pPr>
            <w:r w:rsidRPr="00D72C20">
              <w:rPr>
                <w:cs/>
              </w:rPr>
              <w:t>- บริหารจัดการและอำนวย</w:t>
            </w:r>
          </w:p>
          <w:p w:rsidR="005F703B" w:rsidRPr="005F703B" w:rsidRDefault="001A2951" w:rsidP="001A2951">
            <w:pPr>
              <w:rPr>
                <w:cs/>
              </w:rPr>
            </w:pPr>
            <w:r>
              <w:rPr>
                <w:cs/>
              </w:rPr>
              <w:t>ความสะดวกในการขอพระราชทา</w:t>
            </w:r>
            <w:r>
              <w:rPr>
                <w:rFonts w:hint="cs"/>
                <w:cs/>
              </w:rPr>
              <w:t>น</w:t>
            </w:r>
            <w:r w:rsidR="005F703B" w:rsidRPr="00D72C20">
              <w:rPr>
                <w:cs/>
              </w:rPr>
              <w:t>เครื่องราชอิสริยาภรณ์</w:t>
            </w:r>
          </w:p>
        </w:tc>
        <w:tc>
          <w:tcPr>
            <w:tcW w:w="3072" w:type="dxa"/>
          </w:tcPr>
          <w:p w:rsidR="005F703B" w:rsidRPr="00CA0033" w:rsidRDefault="005F703B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2.2 ร้อยละของจำนวนบุคลากรที่มีคุณสมบัติตามหลักเกณฑ์การขอรับพระราชทานเครื่องราชอิสริยาภรณ์ ได้รับการเสนอชื่อถูกต้อง ครบถ้วน</w:t>
            </w:r>
          </w:p>
        </w:tc>
        <w:tc>
          <w:tcPr>
            <w:tcW w:w="1038" w:type="dxa"/>
          </w:tcPr>
          <w:p w:rsidR="005F703B" w:rsidRPr="00CA0033" w:rsidRDefault="005F703B" w:rsidP="002B5860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ร้อยละ 90</w:t>
            </w:r>
          </w:p>
        </w:tc>
        <w:tc>
          <w:tcPr>
            <w:tcW w:w="846" w:type="dxa"/>
            <w:shd w:val="clear" w:color="auto" w:fill="auto"/>
          </w:tcPr>
          <w:p w:rsidR="005F703B" w:rsidRPr="00CA0033" w:rsidRDefault="005F703B" w:rsidP="002B5860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&lt;60</w:t>
            </w:r>
          </w:p>
        </w:tc>
        <w:tc>
          <w:tcPr>
            <w:tcW w:w="801" w:type="dxa"/>
            <w:shd w:val="clear" w:color="auto" w:fill="auto"/>
          </w:tcPr>
          <w:p w:rsidR="005F703B" w:rsidRPr="00CA0033" w:rsidRDefault="005F703B" w:rsidP="002B5860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60-69</w:t>
            </w:r>
          </w:p>
        </w:tc>
        <w:tc>
          <w:tcPr>
            <w:tcW w:w="846" w:type="dxa"/>
            <w:shd w:val="clear" w:color="auto" w:fill="auto"/>
          </w:tcPr>
          <w:p w:rsidR="005F703B" w:rsidRPr="00CA0033" w:rsidRDefault="005F703B" w:rsidP="002B5860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70-79</w:t>
            </w:r>
          </w:p>
        </w:tc>
        <w:tc>
          <w:tcPr>
            <w:tcW w:w="846" w:type="dxa"/>
            <w:shd w:val="clear" w:color="auto" w:fill="auto"/>
          </w:tcPr>
          <w:p w:rsidR="005F703B" w:rsidRPr="00CA0033" w:rsidRDefault="005F703B" w:rsidP="002B5860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80-89</w:t>
            </w:r>
          </w:p>
        </w:tc>
        <w:tc>
          <w:tcPr>
            <w:tcW w:w="846" w:type="dxa"/>
            <w:shd w:val="clear" w:color="auto" w:fill="auto"/>
          </w:tcPr>
          <w:p w:rsidR="005F703B" w:rsidRPr="00CA0033" w:rsidRDefault="005F703B" w:rsidP="002B5860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90</w:t>
            </w:r>
          </w:p>
        </w:tc>
        <w:tc>
          <w:tcPr>
            <w:tcW w:w="2336" w:type="dxa"/>
          </w:tcPr>
          <w:p w:rsidR="005F703B" w:rsidRPr="00CA0033" w:rsidRDefault="005F703B" w:rsidP="002B5860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 พีรวิเศษวงษ์</w:t>
            </w:r>
          </w:p>
        </w:tc>
        <w:tc>
          <w:tcPr>
            <w:tcW w:w="1985" w:type="dxa"/>
          </w:tcPr>
          <w:p w:rsidR="005F703B" w:rsidRPr="00CA0033" w:rsidRDefault="005F703B" w:rsidP="002B5860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ส.ชลดา  ชูจิตร</w:t>
            </w:r>
          </w:p>
        </w:tc>
      </w:tr>
      <w:tr w:rsidR="00433000" w:rsidRPr="00D72C20" w:rsidTr="00CA0033">
        <w:trPr>
          <w:trHeight w:val="432"/>
        </w:trPr>
        <w:tc>
          <w:tcPr>
            <w:tcW w:w="3085" w:type="dxa"/>
          </w:tcPr>
          <w:p w:rsidR="001A2951" w:rsidRDefault="00433000" w:rsidP="003845FA">
            <w:pPr>
              <w:ind w:left="284"/>
            </w:pPr>
            <w:r w:rsidRPr="00D72C20">
              <w:rPr>
                <w:cs/>
              </w:rPr>
              <w:t>- จัดการให้มีการประเมินผล</w:t>
            </w:r>
          </w:p>
          <w:p w:rsidR="00433000" w:rsidRPr="00D72C20" w:rsidRDefault="00433000" w:rsidP="001A2951">
            <w:pPr>
              <w:rPr>
                <w:cs/>
              </w:rPr>
            </w:pPr>
            <w:r w:rsidRPr="00D72C20">
              <w:rPr>
                <w:cs/>
              </w:rPr>
              <w:t xml:space="preserve">ปฏิบัติงานบุคลากรทุกคนในโรงพยาบาลอย่างน้อยปีละ </w:t>
            </w:r>
            <w:r w:rsidRPr="00D72C20">
              <w:t>2</w:t>
            </w:r>
            <w:r w:rsidRPr="00D72C20">
              <w:rPr>
                <w:cs/>
              </w:rPr>
              <w:t xml:space="preserve"> </w:t>
            </w:r>
            <w:r w:rsidR="001A2951">
              <w:rPr>
                <w:cs/>
              </w:rPr>
              <w:t>ครั้</w:t>
            </w:r>
            <w:r w:rsidR="001A2951">
              <w:rPr>
                <w:rFonts w:hint="cs"/>
                <w:cs/>
              </w:rPr>
              <w:t>ง</w:t>
            </w:r>
          </w:p>
        </w:tc>
        <w:tc>
          <w:tcPr>
            <w:tcW w:w="3072" w:type="dxa"/>
          </w:tcPr>
          <w:p w:rsidR="00433000" w:rsidRPr="00CA0033" w:rsidRDefault="001A2951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2.3</w:t>
            </w:r>
            <w:r w:rsidR="005F703B" w:rsidRPr="00CA0033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="00433000" w:rsidRPr="00CA0033">
              <w:rPr>
                <w:rFonts w:cs="TH SarabunPSK"/>
                <w:sz w:val="28"/>
                <w:szCs w:val="28"/>
                <w:cs/>
              </w:rPr>
              <w:t xml:space="preserve">ร้อยละของบุคลากรได้รับการประเมินประสิทธิภาพและประสิทธิผลการปฏิบัติราชการ (ระบบ </w:t>
            </w:r>
            <w:r w:rsidR="00433000" w:rsidRPr="00CA0033">
              <w:rPr>
                <w:rFonts w:cs="TH SarabunPSK"/>
                <w:sz w:val="28"/>
                <w:szCs w:val="28"/>
              </w:rPr>
              <w:t xml:space="preserve">PMS) </w:t>
            </w:r>
            <w:r w:rsidR="00433000" w:rsidRPr="00CA0033">
              <w:rPr>
                <w:rFonts w:cs="TH SarabunPSK"/>
                <w:sz w:val="28"/>
                <w:szCs w:val="28"/>
                <w:cs/>
              </w:rPr>
              <w:t>ครบถ้วน ถูกต้อง ทุกราย</w:t>
            </w:r>
          </w:p>
        </w:tc>
        <w:tc>
          <w:tcPr>
            <w:tcW w:w="1038" w:type="dxa"/>
          </w:tcPr>
          <w:p w:rsidR="00433000" w:rsidRPr="00CA0033" w:rsidRDefault="00433000" w:rsidP="00130FE7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ร้อยละ 90</w:t>
            </w: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&lt;60</w:t>
            </w:r>
          </w:p>
        </w:tc>
        <w:tc>
          <w:tcPr>
            <w:tcW w:w="801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60-69</w:t>
            </w: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70-79</w:t>
            </w: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80-89</w:t>
            </w: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90</w:t>
            </w:r>
          </w:p>
        </w:tc>
        <w:tc>
          <w:tcPr>
            <w:tcW w:w="2336" w:type="dxa"/>
          </w:tcPr>
          <w:p w:rsidR="00433000" w:rsidRPr="00CA0033" w:rsidRDefault="00445FC5" w:rsidP="00433000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นางสุวรรณี เรืองเดช</w:t>
            </w:r>
            <w:r w:rsidR="00433000" w:rsidRPr="00CA0033">
              <w:rPr>
                <w:sz w:val="28"/>
                <w:szCs w:val="28"/>
              </w:rPr>
              <w:t>,</w:t>
            </w:r>
          </w:p>
          <w:p w:rsidR="00433000" w:rsidRPr="00CA0033" w:rsidRDefault="00445FC5" w:rsidP="00433000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ส.นิ่มนวล รอดเรือน</w:t>
            </w:r>
          </w:p>
        </w:tc>
        <w:tc>
          <w:tcPr>
            <w:tcW w:w="1985" w:type="dxa"/>
          </w:tcPr>
          <w:p w:rsidR="00433000" w:rsidRPr="00CA0033" w:rsidRDefault="00433000" w:rsidP="00433000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 พีรวิเศษวงษ์</w:t>
            </w:r>
            <w:r w:rsidRPr="00CA0033">
              <w:rPr>
                <w:sz w:val="28"/>
                <w:szCs w:val="28"/>
              </w:rPr>
              <w:t xml:space="preserve">, </w:t>
            </w:r>
            <w:proofErr w:type="spellStart"/>
            <w:r w:rsidRPr="00CA0033">
              <w:rPr>
                <w:sz w:val="28"/>
                <w:szCs w:val="28"/>
                <w:cs/>
              </w:rPr>
              <w:t>นส</w:t>
            </w:r>
            <w:proofErr w:type="spellEnd"/>
            <w:r w:rsidRPr="00CA0033">
              <w:rPr>
                <w:sz w:val="28"/>
                <w:szCs w:val="28"/>
                <w:cs/>
              </w:rPr>
              <w:t>.ชลดา ชูจิตร,</w:t>
            </w:r>
          </w:p>
          <w:p w:rsidR="00433000" w:rsidRPr="00CA0033" w:rsidRDefault="00433000" w:rsidP="00433000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นางอุบล</w:t>
            </w:r>
            <w:proofErr w:type="spellStart"/>
            <w:r w:rsidRPr="00CA0033">
              <w:rPr>
                <w:sz w:val="28"/>
                <w:szCs w:val="28"/>
                <w:cs/>
              </w:rPr>
              <w:t>วรรณ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พิศไทย</w:t>
            </w:r>
            <w:r w:rsidRPr="00CA0033">
              <w:rPr>
                <w:sz w:val="28"/>
                <w:szCs w:val="28"/>
              </w:rPr>
              <w:t>,</w:t>
            </w:r>
          </w:p>
          <w:p w:rsidR="00433000" w:rsidRPr="00CA0033" w:rsidRDefault="00433000" w:rsidP="00433000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นางจีราพร อับดุลเลาะ,</w:t>
            </w:r>
          </w:p>
          <w:p w:rsidR="00433000" w:rsidRPr="00CA0033" w:rsidRDefault="00433000" w:rsidP="00433000">
            <w:pPr>
              <w:rPr>
                <w:sz w:val="28"/>
                <w:szCs w:val="28"/>
                <w:cs/>
              </w:rPr>
            </w:pPr>
            <w:proofErr w:type="spellStart"/>
            <w:r w:rsidRPr="00CA0033">
              <w:rPr>
                <w:sz w:val="28"/>
                <w:szCs w:val="28"/>
                <w:cs/>
              </w:rPr>
              <w:t>นส.ปวีณา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พรหม</w:t>
            </w:r>
            <w:proofErr w:type="spellStart"/>
            <w:r w:rsidRPr="00CA0033">
              <w:rPr>
                <w:sz w:val="28"/>
                <w:szCs w:val="28"/>
                <w:cs/>
              </w:rPr>
              <w:t>เมต</w:t>
            </w:r>
            <w:proofErr w:type="spellEnd"/>
            <w:r w:rsidRPr="00CA0033">
              <w:rPr>
                <w:sz w:val="28"/>
                <w:szCs w:val="28"/>
                <w:cs/>
              </w:rPr>
              <w:t>จิต</w:t>
            </w:r>
          </w:p>
        </w:tc>
      </w:tr>
      <w:tr w:rsidR="00433000" w:rsidRPr="00D72C20" w:rsidTr="00CA0033">
        <w:trPr>
          <w:trHeight w:val="432"/>
        </w:trPr>
        <w:tc>
          <w:tcPr>
            <w:tcW w:w="3085" w:type="dxa"/>
          </w:tcPr>
          <w:p w:rsidR="00433000" w:rsidRPr="00D72C20" w:rsidRDefault="00433000" w:rsidP="006C0225">
            <w:r w:rsidRPr="00D72C20">
              <w:rPr>
                <w:cs/>
              </w:rPr>
              <w:t>- การพิจารณาข้าราชการดีเด่น</w:t>
            </w:r>
          </w:p>
        </w:tc>
        <w:tc>
          <w:tcPr>
            <w:tcW w:w="3072" w:type="dxa"/>
          </w:tcPr>
          <w:p w:rsidR="00433000" w:rsidRPr="00CA0033" w:rsidRDefault="00433000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038" w:type="dxa"/>
          </w:tcPr>
          <w:p w:rsidR="00433000" w:rsidRPr="00CA0033" w:rsidRDefault="00433000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433000" w:rsidRPr="00CA0033" w:rsidRDefault="00433000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336" w:type="dxa"/>
          </w:tcPr>
          <w:p w:rsidR="00433000" w:rsidRPr="00CA0033" w:rsidRDefault="00433000" w:rsidP="00D10F84">
            <w:pPr>
              <w:rPr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433000" w:rsidRPr="00CA0033" w:rsidRDefault="00433000" w:rsidP="00D10F84">
            <w:pPr>
              <w:rPr>
                <w:sz w:val="28"/>
                <w:szCs w:val="28"/>
                <w:cs/>
              </w:rPr>
            </w:pPr>
          </w:p>
        </w:tc>
      </w:tr>
      <w:tr w:rsidR="00433000" w:rsidRPr="00D72C20" w:rsidTr="00CA0033">
        <w:trPr>
          <w:trHeight w:val="432"/>
        </w:trPr>
        <w:tc>
          <w:tcPr>
            <w:tcW w:w="3085" w:type="dxa"/>
          </w:tcPr>
          <w:p w:rsidR="00433000" w:rsidRDefault="00433000" w:rsidP="006C0225">
            <w:pPr>
              <w:rPr>
                <w:color w:val="000000"/>
              </w:rPr>
            </w:pPr>
            <w:r w:rsidRPr="00D72C20">
              <w:rPr>
                <w:color w:val="000000"/>
                <w:cs/>
              </w:rPr>
              <w:t>3. งานด้านวินัย</w:t>
            </w:r>
          </w:p>
          <w:p w:rsidR="003845FA" w:rsidRPr="00D72C20" w:rsidRDefault="006C1E45" w:rsidP="006C1E45">
            <w:pPr>
              <w:rPr>
                <w:color w:val="000000"/>
              </w:rPr>
            </w:pPr>
            <w:r>
              <w:rPr>
                <w:rFonts w:hint="cs"/>
                <w:cs/>
              </w:rPr>
              <w:t xml:space="preserve"> - </w:t>
            </w:r>
            <w:r w:rsidR="003845FA" w:rsidRPr="00D72C20">
              <w:rPr>
                <w:cs/>
              </w:rPr>
              <w:t>การกระทำความผิดกรณีต่าง ๆ ของบุคลากรในหน่วยงาน/</w:t>
            </w:r>
            <w:r>
              <w:rPr>
                <w:rFonts w:hint="cs"/>
                <w:cs/>
              </w:rPr>
              <w:t>การจัดการ</w:t>
            </w:r>
            <w:r w:rsidR="003845FA" w:rsidRPr="00D72C20">
              <w:rPr>
                <w:cs/>
              </w:rPr>
              <w:t>ข้อร้องเรียน</w:t>
            </w:r>
          </w:p>
        </w:tc>
        <w:tc>
          <w:tcPr>
            <w:tcW w:w="3072" w:type="dxa"/>
          </w:tcPr>
          <w:p w:rsidR="00433000" w:rsidRPr="00CA0033" w:rsidRDefault="00433000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038" w:type="dxa"/>
          </w:tcPr>
          <w:p w:rsidR="00433000" w:rsidRPr="00CA0033" w:rsidRDefault="00433000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433000" w:rsidRPr="00CA0033" w:rsidRDefault="00433000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2336" w:type="dxa"/>
          </w:tcPr>
          <w:p w:rsidR="00433000" w:rsidRPr="00CA0033" w:rsidRDefault="00433000" w:rsidP="00D10F84">
            <w:pPr>
              <w:rPr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433000" w:rsidRPr="00CA0033" w:rsidRDefault="00433000" w:rsidP="00D10F84">
            <w:pPr>
              <w:rPr>
                <w:sz w:val="28"/>
                <w:szCs w:val="28"/>
              </w:rPr>
            </w:pPr>
          </w:p>
          <w:p w:rsidR="00CA0033" w:rsidRPr="00CA0033" w:rsidRDefault="00CA0033" w:rsidP="00D10F84">
            <w:pPr>
              <w:rPr>
                <w:sz w:val="28"/>
                <w:szCs w:val="28"/>
              </w:rPr>
            </w:pPr>
          </w:p>
          <w:p w:rsidR="00CA0033" w:rsidRPr="00CA0033" w:rsidRDefault="00CA0033" w:rsidP="00D10F84">
            <w:pPr>
              <w:rPr>
                <w:sz w:val="28"/>
                <w:szCs w:val="28"/>
              </w:rPr>
            </w:pPr>
          </w:p>
          <w:p w:rsidR="00CA0033" w:rsidRPr="00CA0033" w:rsidRDefault="00CA0033" w:rsidP="00D10F84">
            <w:pPr>
              <w:rPr>
                <w:sz w:val="28"/>
                <w:szCs w:val="28"/>
              </w:rPr>
            </w:pPr>
          </w:p>
          <w:p w:rsidR="00CA0033" w:rsidRPr="00CA0033" w:rsidRDefault="00CA0033" w:rsidP="00D10F84">
            <w:pPr>
              <w:rPr>
                <w:sz w:val="28"/>
                <w:szCs w:val="28"/>
                <w:cs/>
              </w:rPr>
            </w:pPr>
          </w:p>
        </w:tc>
      </w:tr>
      <w:tr w:rsidR="00433000" w:rsidRPr="00D72C20" w:rsidTr="00CA0033">
        <w:trPr>
          <w:trHeight w:val="432"/>
        </w:trPr>
        <w:tc>
          <w:tcPr>
            <w:tcW w:w="3085" w:type="dxa"/>
          </w:tcPr>
          <w:p w:rsidR="003845FA" w:rsidRDefault="003845FA" w:rsidP="003845FA">
            <w:pPr>
              <w:pStyle w:val="a6"/>
              <w:rPr>
                <w:rFonts w:cs="TH SarabunPSK"/>
                <w:szCs w:val="32"/>
              </w:rPr>
            </w:pPr>
            <w:r w:rsidRPr="00D72C20">
              <w:rPr>
                <w:rFonts w:cs="TH SarabunPSK"/>
                <w:szCs w:val="32"/>
                <w:cs/>
              </w:rPr>
              <w:lastRenderedPageBreak/>
              <w:t>4. งานด้านพัฒนาทรัพยากรบุคคล</w:t>
            </w:r>
          </w:p>
          <w:p w:rsidR="006C1E45" w:rsidRDefault="00433000" w:rsidP="003845FA">
            <w:pPr>
              <w:pStyle w:val="a6"/>
              <w:ind w:left="284"/>
              <w:rPr>
                <w:rFonts w:cs="TH SarabunPSK"/>
                <w:szCs w:val="32"/>
              </w:rPr>
            </w:pPr>
            <w:r w:rsidRPr="00D72C20">
              <w:rPr>
                <w:rFonts w:cs="TH SarabunPSK"/>
                <w:szCs w:val="32"/>
                <w:cs/>
              </w:rPr>
              <w:t>- อำนวยความสะดวกในการ</w:t>
            </w:r>
          </w:p>
          <w:p w:rsidR="00433000" w:rsidRDefault="00433000" w:rsidP="006C1E45">
            <w:pPr>
              <w:pStyle w:val="a6"/>
              <w:rPr>
                <w:rFonts w:cs="TH SarabunPSK"/>
                <w:szCs w:val="32"/>
              </w:rPr>
            </w:pPr>
            <w:r w:rsidRPr="00D72C20">
              <w:rPr>
                <w:rFonts w:cs="TH SarabunPSK"/>
                <w:szCs w:val="32"/>
                <w:cs/>
              </w:rPr>
              <w:t>ประเมินบุคคล ประเมินผลงานวิชาการเพื่อเลื่อนระดับ</w:t>
            </w:r>
            <w:r w:rsidR="006C1E45">
              <w:rPr>
                <w:rFonts w:cs="TH SarabunPSK" w:hint="cs"/>
                <w:szCs w:val="32"/>
                <w:cs/>
              </w:rPr>
              <w:t xml:space="preserve">สูงขึ้น/ขอรับเงิน </w:t>
            </w:r>
            <w:proofErr w:type="spellStart"/>
            <w:r w:rsidR="006C1E45">
              <w:rPr>
                <w:rFonts w:cs="TH SarabunPSK" w:hint="cs"/>
                <w:szCs w:val="32"/>
                <w:cs/>
              </w:rPr>
              <w:t>ปตจ</w:t>
            </w:r>
            <w:proofErr w:type="spellEnd"/>
            <w:r w:rsidR="006C1E45">
              <w:rPr>
                <w:rFonts w:cs="TH SarabunPSK" w:hint="cs"/>
                <w:szCs w:val="32"/>
                <w:cs/>
              </w:rPr>
              <w:t>.</w:t>
            </w:r>
          </w:p>
          <w:p w:rsidR="006C1E45" w:rsidRDefault="003845FA" w:rsidP="003845FA">
            <w:pPr>
              <w:pStyle w:val="a6"/>
              <w:ind w:left="284"/>
              <w:rPr>
                <w:rFonts w:cs="TH SarabunPSK"/>
                <w:szCs w:val="32"/>
              </w:rPr>
            </w:pPr>
            <w:r w:rsidRPr="00D72C20">
              <w:rPr>
                <w:rFonts w:cs="TH SarabunPSK"/>
                <w:szCs w:val="32"/>
                <w:cs/>
              </w:rPr>
              <w:t>- การลาศึกษาต่อ/ฝึกอบรม</w:t>
            </w:r>
          </w:p>
          <w:p w:rsidR="003845FA" w:rsidRPr="00D72C20" w:rsidRDefault="003845FA" w:rsidP="006C1E45">
            <w:pPr>
              <w:pStyle w:val="a6"/>
              <w:rPr>
                <w:rFonts w:cs="TH SarabunPSK"/>
                <w:szCs w:val="32"/>
              </w:rPr>
            </w:pPr>
            <w:r w:rsidRPr="00D72C20">
              <w:rPr>
                <w:rFonts w:cs="TH SarabunPSK"/>
                <w:szCs w:val="32"/>
                <w:cs/>
              </w:rPr>
              <w:t xml:space="preserve">หลักสูตรต่าง ๆ  เช่น </w:t>
            </w:r>
            <w:proofErr w:type="spellStart"/>
            <w:r w:rsidRPr="00D72C20">
              <w:rPr>
                <w:rFonts w:cs="TH SarabunPSK"/>
                <w:szCs w:val="32"/>
                <w:cs/>
              </w:rPr>
              <w:t>ผบต</w:t>
            </w:r>
            <w:proofErr w:type="spellEnd"/>
            <w:r w:rsidRPr="00D72C20">
              <w:rPr>
                <w:rFonts w:cs="TH SarabunPSK"/>
                <w:szCs w:val="32"/>
                <w:cs/>
              </w:rPr>
              <w:t xml:space="preserve">. </w:t>
            </w:r>
            <w:proofErr w:type="spellStart"/>
            <w:r w:rsidRPr="00D72C20">
              <w:rPr>
                <w:rFonts w:cs="TH SarabunPSK"/>
                <w:szCs w:val="32"/>
                <w:cs/>
              </w:rPr>
              <w:t>ผบก</w:t>
            </w:r>
            <w:proofErr w:type="spellEnd"/>
            <w:r w:rsidRPr="00D72C20">
              <w:rPr>
                <w:rFonts w:cs="TH SarabunPSK"/>
                <w:szCs w:val="32"/>
              </w:rPr>
              <w:t xml:space="preserve">, </w:t>
            </w:r>
            <w:proofErr w:type="spellStart"/>
            <w:r w:rsidRPr="00D72C20">
              <w:rPr>
                <w:rFonts w:cs="TH SarabunPSK"/>
                <w:szCs w:val="32"/>
                <w:cs/>
              </w:rPr>
              <w:t>นบส</w:t>
            </w:r>
            <w:proofErr w:type="spellEnd"/>
            <w:r w:rsidRPr="00D72C20">
              <w:rPr>
                <w:rFonts w:cs="TH SarabunPSK"/>
                <w:szCs w:val="32"/>
                <w:cs/>
              </w:rPr>
              <w:t>.</w:t>
            </w:r>
            <w:r w:rsidRPr="00D72C20">
              <w:rPr>
                <w:rFonts w:cs="TH SarabunPSK"/>
                <w:szCs w:val="32"/>
              </w:rPr>
              <w:t xml:space="preserve">, </w:t>
            </w:r>
            <w:r w:rsidRPr="00D72C20">
              <w:rPr>
                <w:rFonts w:cs="TH SarabunPSK"/>
                <w:szCs w:val="32"/>
                <w:cs/>
              </w:rPr>
              <w:t>รองบริหาร</w:t>
            </w:r>
            <w:r w:rsidRPr="00D72C20">
              <w:rPr>
                <w:rFonts w:cs="TH SarabunPSK"/>
                <w:szCs w:val="32"/>
              </w:rPr>
              <w:t xml:space="preserve">, </w:t>
            </w:r>
            <w:r w:rsidRPr="00D72C20">
              <w:rPr>
                <w:rFonts w:cs="TH SarabunPSK"/>
                <w:szCs w:val="32"/>
                <w:cs/>
              </w:rPr>
              <w:t>รองแพทย์</w:t>
            </w:r>
            <w:r w:rsidRPr="00D72C20">
              <w:rPr>
                <w:rFonts w:cs="TH SarabunPSK"/>
                <w:szCs w:val="32"/>
              </w:rPr>
              <w:t xml:space="preserve">, PG </w:t>
            </w:r>
            <w:r w:rsidRPr="00D72C20">
              <w:rPr>
                <w:rFonts w:cs="TH SarabunPSK"/>
                <w:szCs w:val="32"/>
                <w:cs/>
              </w:rPr>
              <w:t>ตามวิชาชีพ)</w:t>
            </w:r>
          </w:p>
        </w:tc>
        <w:tc>
          <w:tcPr>
            <w:tcW w:w="3072" w:type="dxa"/>
          </w:tcPr>
          <w:p w:rsidR="00433000" w:rsidRPr="00CA0033" w:rsidRDefault="006C1E45" w:rsidP="006C1E45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 xml:space="preserve">4.1 </w:t>
            </w:r>
            <w:r w:rsidR="00433000" w:rsidRPr="00CA0033">
              <w:rPr>
                <w:rFonts w:cs="TH SarabunPSK"/>
                <w:sz w:val="28"/>
                <w:szCs w:val="28"/>
                <w:cs/>
              </w:rPr>
              <w:t xml:space="preserve">ร้อยละของข้าราชการที่ได้รับการตรวจสอบใบสมัครฯ </w:t>
            </w:r>
            <w:r w:rsidRPr="00CA0033">
              <w:rPr>
                <w:rFonts w:cs="TH SarabunPSK"/>
                <w:sz w:val="28"/>
                <w:szCs w:val="28"/>
                <w:cs/>
              </w:rPr>
              <w:t xml:space="preserve"> ขอ</w:t>
            </w:r>
            <w:r w:rsidR="00433000" w:rsidRPr="00CA0033">
              <w:rPr>
                <w:rFonts w:cs="TH SarabunPSK"/>
                <w:sz w:val="28"/>
                <w:szCs w:val="28"/>
                <w:cs/>
              </w:rPr>
              <w:t>ประเมินบุคคลและผลงานทางวิชาการ</w:t>
            </w:r>
            <w:r w:rsidRPr="00CA0033">
              <w:rPr>
                <w:rFonts w:cs="TH SarabunPSK"/>
                <w:sz w:val="28"/>
                <w:szCs w:val="28"/>
                <w:cs/>
              </w:rPr>
              <w:t>เพื่อ</w:t>
            </w:r>
            <w:r w:rsidR="00433000" w:rsidRPr="00CA0033">
              <w:rPr>
                <w:rFonts w:cs="TH SarabunPSK"/>
                <w:sz w:val="28"/>
                <w:szCs w:val="28"/>
                <w:cs/>
              </w:rPr>
              <w:t xml:space="preserve">เลื่อนระดับสูงขึ้น/ขอรับเงิน </w:t>
            </w:r>
            <w:proofErr w:type="spellStart"/>
            <w:r w:rsidR="00433000" w:rsidRPr="00CA0033">
              <w:rPr>
                <w:rFonts w:cs="TH SarabunPSK"/>
                <w:sz w:val="28"/>
                <w:szCs w:val="28"/>
                <w:cs/>
              </w:rPr>
              <w:t>ปตจ</w:t>
            </w:r>
            <w:proofErr w:type="spellEnd"/>
            <w:r w:rsidR="00433000" w:rsidRPr="00CA0033">
              <w:rPr>
                <w:rFonts w:cs="TH SarabunPSK"/>
                <w:sz w:val="28"/>
                <w:szCs w:val="28"/>
                <w:cs/>
              </w:rPr>
              <w:t>. ถูกต้องตามแบบฟอร์มที่กำหนด</w:t>
            </w:r>
          </w:p>
        </w:tc>
        <w:tc>
          <w:tcPr>
            <w:tcW w:w="1038" w:type="dxa"/>
          </w:tcPr>
          <w:p w:rsidR="00433000" w:rsidRPr="00CA0033" w:rsidRDefault="00433000" w:rsidP="00130FE7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ร้อยละ 90</w:t>
            </w: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&lt;60</w:t>
            </w:r>
          </w:p>
        </w:tc>
        <w:tc>
          <w:tcPr>
            <w:tcW w:w="801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60-69</w:t>
            </w: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70-79</w:t>
            </w: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80-89</w:t>
            </w: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90</w:t>
            </w:r>
          </w:p>
        </w:tc>
        <w:tc>
          <w:tcPr>
            <w:tcW w:w="2336" w:type="dxa"/>
          </w:tcPr>
          <w:p w:rsidR="00433000" w:rsidRPr="00CA0033" w:rsidRDefault="00445FC5" w:rsidP="00D10F84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ส.นิ่มนวล รอดเรือน</w:t>
            </w:r>
          </w:p>
        </w:tc>
        <w:tc>
          <w:tcPr>
            <w:tcW w:w="1985" w:type="dxa"/>
          </w:tcPr>
          <w:p w:rsidR="00433000" w:rsidRPr="00CA0033" w:rsidRDefault="00433000" w:rsidP="00FB2228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 พีรวิเศษวงษ์</w:t>
            </w:r>
          </w:p>
        </w:tc>
      </w:tr>
      <w:tr w:rsidR="00433000" w:rsidRPr="00D72C20" w:rsidTr="00CA0033">
        <w:trPr>
          <w:trHeight w:val="432"/>
        </w:trPr>
        <w:tc>
          <w:tcPr>
            <w:tcW w:w="3085" w:type="dxa"/>
          </w:tcPr>
          <w:p w:rsidR="00B01740" w:rsidRDefault="00433000" w:rsidP="003845FA">
            <w:pPr>
              <w:pStyle w:val="a6"/>
              <w:ind w:left="284"/>
              <w:rPr>
                <w:rFonts w:cs="TH SarabunPSK"/>
                <w:color w:val="000000"/>
                <w:szCs w:val="32"/>
              </w:rPr>
            </w:pPr>
            <w:r w:rsidRPr="00D72C20">
              <w:rPr>
                <w:rFonts w:cs="TH SarabunPSK"/>
                <w:szCs w:val="32"/>
                <w:cs/>
              </w:rPr>
              <w:t xml:space="preserve">- </w:t>
            </w:r>
            <w:r w:rsidRPr="00D72C20">
              <w:rPr>
                <w:rFonts w:cs="TH SarabunPSK"/>
                <w:color w:val="000000"/>
                <w:szCs w:val="32"/>
                <w:cs/>
              </w:rPr>
              <w:t>การเข้าร่วมพัฒนาภายในและ</w:t>
            </w:r>
          </w:p>
          <w:p w:rsidR="00433000" w:rsidRPr="00D72C20" w:rsidRDefault="00433000" w:rsidP="00B01740">
            <w:pPr>
              <w:pStyle w:val="a6"/>
              <w:rPr>
                <w:rFonts w:cs="TH SarabunPSK"/>
                <w:szCs w:val="32"/>
              </w:rPr>
            </w:pPr>
            <w:r w:rsidRPr="00D72C20">
              <w:rPr>
                <w:rFonts w:cs="TH SarabunPSK"/>
                <w:color w:val="000000"/>
                <w:szCs w:val="32"/>
                <w:cs/>
              </w:rPr>
              <w:t>ภายนอกหน่วยงาน เช่น ประชุม อบรม สัมมนา ศึกษาดูงาน</w:t>
            </w:r>
          </w:p>
        </w:tc>
        <w:tc>
          <w:tcPr>
            <w:tcW w:w="3072" w:type="dxa"/>
          </w:tcPr>
          <w:p w:rsidR="00433000" w:rsidRPr="00CA0033" w:rsidRDefault="006C1E45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 xml:space="preserve">4.2 </w:t>
            </w:r>
            <w:r w:rsidR="00433000" w:rsidRPr="00CA0033">
              <w:rPr>
                <w:rFonts w:cs="TH SarabunPSK"/>
                <w:sz w:val="28"/>
                <w:szCs w:val="28"/>
                <w:cs/>
              </w:rPr>
              <w:t>ร้อยละของจำนวนหน่วยงานที่ประสาน ติดตาม</w:t>
            </w:r>
            <w:r w:rsidR="000F39EC" w:rsidRPr="00CA0033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="00433000" w:rsidRPr="00CA0033">
              <w:rPr>
                <w:rFonts w:cs="TH SarabunPSK"/>
                <w:sz w:val="28"/>
                <w:szCs w:val="28"/>
                <w:cs/>
              </w:rPr>
              <w:t xml:space="preserve">ให้แจ้งชื่อบุคลากรเข้ารับการพัฒนาภายในเวลาที่กำหนด   </w:t>
            </w:r>
          </w:p>
        </w:tc>
        <w:tc>
          <w:tcPr>
            <w:tcW w:w="1038" w:type="dxa"/>
          </w:tcPr>
          <w:p w:rsidR="00433000" w:rsidRPr="00CA0033" w:rsidRDefault="00433000" w:rsidP="00130FE7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ร้อยละ 90</w:t>
            </w: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&lt;60</w:t>
            </w:r>
          </w:p>
        </w:tc>
        <w:tc>
          <w:tcPr>
            <w:tcW w:w="801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60-69</w:t>
            </w: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70-79</w:t>
            </w: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80-89</w:t>
            </w:r>
          </w:p>
        </w:tc>
        <w:tc>
          <w:tcPr>
            <w:tcW w:w="846" w:type="dxa"/>
            <w:shd w:val="clear" w:color="auto" w:fill="auto"/>
          </w:tcPr>
          <w:p w:rsidR="00433000" w:rsidRPr="00CA0033" w:rsidRDefault="00433000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90</w:t>
            </w:r>
          </w:p>
        </w:tc>
        <w:tc>
          <w:tcPr>
            <w:tcW w:w="2336" w:type="dxa"/>
          </w:tcPr>
          <w:p w:rsidR="00433000" w:rsidRPr="00CA0033" w:rsidRDefault="00445FC5" w:rsidP="00FB2228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="000F39EC"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="000F39EC" w:rsidRPr="00CA0033">
              <w:rPr>
                <w:sz w:val="28"/>
                <w:szCs w:val="28"/>
                <w:cs/>
              </w:rPr>
              <w:t xml:space="preserve"> </w:t>
            </w:r>
            <w:r w:rsidRPr="00CA0033">
              <w:rPr>
                <w:sz w:val="28"/>
                <w:szCs w:val="28"/>
                <w:cs/>
              </w:rPr>
              <w:t>พีรวิเศษวงษ์</w:t>
            </w:r>
          </w:p>
        </w:tc>
        <w:tc>
          <w:tcPr>
            <w:tcW w:w="1985" w:type="dxa"/>
          </w:tcPr>
          <w:p w:rsidR="00433000" w:rsidRPr="00CA0033" w:rsidRDefault="00433000" w:rsidP="00FB2228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ส.ชลดา ชูจิตร</w:t>
            </w:r>
            <w:r w:rsidRPr="00CA0033">
              <w:rPr>
                <w:sz w:val="28"/>
                <w:szCs w:val="28"/>
              </w:rPr>
              <w:t xml:space="preserve">,    </w:t>
            </w:r>
          </w:p>
          <w:p w:rsidR="00433000" w:rsidRPr="00CA0033" w:rsidRDefault="00433000" w:rsidP="00FB2228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ปวีณา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พรหม</w:t>
            </w:r>
            <w:proofErr w:type="spellStart"/>
            <w:r w:rsidRPr="00CA0033">
              <w:rPr>
                <w:sz w:val="28"/>
                <w:szCs w:val="28"/>
                <w:cs/>
              </w:rPr>
              <w:t>เมต</w:t>
            </w:r>
            <w:proofErr w:type="spellEnd"/>
            <w:r w:rsidRPr="00CA0033">
              <w:rPr>
                <w:sz w:val="28"/>
                <w:szCs w:val="28"/>
                <w:cs/>
              </w:rPr>
              <w:t>จิต</w:t>
            </w:r>
          </w:p>
        </w:tc>
      </w:tr>
      <w:tr w:rsidR="0026002C" w:rsidRPr="00D72C20" w:rsidTr="00CA0033">
        <w:trPr>
          <w:trHeight w:val="432"/>
        </w:trPr>
        <w:tc>
          <w:tcPr>
            <w:tcW w:w="3085" w:type="dxa"/>
            <w:vMerge w:val="restart"/>
          </w:tcPr>
          <w:p w:rsidR="0026002C" w:rsidRDefault="0026002C" w:rsidP="00A72C26">
            <w:pPr>
              <w:pStyle w:val="a6"/>
              <w:rPr>
                <w:rFonts w:cs="TH SarabunPSK"/>
                <w:szCs w:val="32"/>
              </w:rPr>
            </w:pPr>
            <w:r w:rsidRPr="00D72C20">
              <w:rPr>
                <w:rFonts w:cs="TH SarabunPSK"/>
                <w:szCs w:val="32"/>
                <w:cs/>
              </w:rPr>
              <w:t>5. งานพัฒนาระบบงานและอัตรากำลัง</w:t>
            </w:r>
          </w:p>
          <w:p w:rsidR="0026002C" w:rsidRDefault="0026002C" w:rsidP="003845FA">
            <w:pPr>
              <w:pStyle w:val="a6"/>
              <w:ind w:left="284"/>
              <w:rPr>
                <w:rFonts w:cs="TH SarabunPSK"/>
                <w:szCs w:val="32"/>
              </w:rPr>
            </w:pPr>
            <w:r w:rsidRPr="00D72C20">
              <w:rPr>
                <w:rFonts w:cs="TH SarabunPSK"/>
                <w:szCs w:val="32"/>
                <w:cs/>
              </w:rPr>
              <w:t>- วางแผนกำลังคน และจัดทำ</w:t>
            </w:r>
          </w:p>
          <w:p w:rsidR="0026002C" w:rsidRDefault="0026002C" w:rsidP="000C5A35">
            <w:pPr>
              <w:pStyle w:val="a6"/>
              <w:rPr>
                <w:rFonts w:cs="TH SarabunPSK"/>
                <w:szCs w:val="32"/>
              </w:rPr>
            </w:pPr>
            <w:r w:rsidRPr="00D72C20">
              <w:rPr>
                <w:rFonts w:cs="TH SarabunPSK"/>
                <w:szCs w:val="32"/>
                <w:cs/>
              </w:rPr>
              <w:t>แผนกำลังคนหรือแผนอัตรากำลังให้สอดคล้องกับแผนยุทธศาสตร์</w:t>
            </w:r>
          </w:p>
          <w:p w:rsidR="0026002C" w:rsidRDefault="0026002C" w:rsidP="003845FA">
            <w:pPr>
              <w:pStyle w:val="a6"/>
              <w:ind w:left="284"/>
              <w:rPr>
                <w:rFonts w:cs="TH SarabunPSK"/>
                <w:szCs w:val="32"/>
              </w:rPr>
            </w:pPr>
            <w:r w:rsidRPr="00D72C20">
              <w:rPr>
                <w:rFonts w:cs="TH SarabunPSK"/>
                <w:szCs w:val="32"/>
                <w:cs/>
              </w:rPr>
              <w:t>- จัดการให้มีการมอบหมาย</w:t>
            </w:r>
          </w:p>
          <w:p w:rsidR="0026002C" w:rsidRPr="00D72C20" w:rsidRDefault="0026002C" w:rsidP="000C5A35">
            <w:pPr>
              <w:pStyle w:val="a6"/>
              <w:rPr>
                <w:rFonts w:cs="TH SarabunPSK"/>
                <w:szCs w:val="32"/>
              </w:rPr>
            </w:pPr>
            <w:r w:rsidRPr="00D72C20">
              <w:rPr>
                <w:rFonts w:cs="TH SarabunPSK"/>
                <w:szCs w:val="32"/>
                <w:cs/>
              </w:rPr>
              <w:t>หน้าที่และจัดทำแบบบรรยายลักษณะงานของบุคลากรรายบุคคลตามวิชาชีพ จัดทำคำสั่งมอบหมายหน้าที่</w:t>
            </w:r>
          </w:p>
        </w:tc>
        <w:tc>
          <w:tcPr>
            <w:tcW w:w="3072" w:type="dxa"/>
          </w:tcPr>
          <w:p w:rsidR="0026002C" w:rsidRPr="00CA0033" w:rsidRDefault="0026002C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 xml:space="preserve">5.1 ร้อยละการตรวจสอบการลาประเภทต่าง ๆ  ในระบบ </w:t>
            </w:r>
            <w:r w:rsidRPr="00CA0033">
              <w:rPr>
                <w:rFonts w:cs="TH SarabunPSK"/>
                <w:sz w:val="28"/>
                <w:szCs w:val="28"/>
              </w:rPr>
              <w:t xml:space="preserve">Intranet  </w:t>
            </w:r>
            <w:r w:rsidRPr="00CA0033">
              <w:rPr>
                <w:rFonts w:cs="TH SarabunPSK"/>
                <w:sz w:val="28"/>
                <w:szCs w:val="28"/>
                <w:cs/>
              </w:rPr>
              <w:t>ถูกต้องตามระเบียบการลา</w:t>
            </w:r>
          </w:p>
        </w:tc>
        <w:tc>
          <w:tcPr>
            <w:tcW w:w="1038" w:type="dxa"/>
          </w:tcPr>
          <w:p w:rsidR="0026002C" w:rsidRPr="00CA0033" w:rsidRDefault="0026002C" w:rsidP="003845FA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3845FA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CA0033">
              <w:rPr>
                <w:rFonts w:cs="TH SarabunPSK"/>
                <w:sz w:val="28"/>
                <w:szCs w:val="28"/>
              </w:rPr>
              <w:t>&lt;70</w:t>
            </w:r>
          </w:p>
        </w:tc>
        <w:tc>
          <w:tcPr>
            <w:tcW w:w="801" w:type="dxa"/>
            <w:shd w:val="clear" w:color="auto" w:fill="auto"/>
          </w:tcPr>
          <w:p w:rsidR="0026002C" w:rsidRPr="00CA0033" w:rsidRDefault="0026002C" w:rsidP="003845F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</w:rPr>
              <w:t>70-79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3845F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</w:rPr>
              <w:t>80-89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3845F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</w:rPr>
              <w:t>90-99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3845F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</w:rPr>
              <w:t>100</w:t>
            </w:r>
          </w:p>
        </w:tc>
        <w:tc>
          <w:tcPr>
            <w:tcW w:w="2336" w:type="dxa"/>
          </w:tcPr>
          <w:p w:rsidR="0026002C" w:rsidRPr="00CA0033" w:rsidRDefault="0026002C" w:rsidP="00FB2228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 พีรวิเศษวงษ์</w:t>
            </w:r>
          </w:p>
        </w:tc>
        <w:tc>
          <w:tcPr>
            <w:tcW w:w="1985" w:type="dxa"/>
          </w:tcPr>
          <w:p w:rsidR="0026002C" w:rsidRPr="00CA0033" w:rsidRDefault="0026002C" w:rsidP="00FB2228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 xml:space="preserve">ส.ชลดา  ชูจิตร, </w:t>
            </w:r>
          </w:p>
          <w:p w:rsidR="0026002C" w:rsidRPr="00CA0033" w:rsidRDefault="0026002C" w:rsidP="00FB2228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นางจีราพร อับดุลเลาะ</w:t>
            </w:r>
          </w:p>
        </w:tc>
      </w:tr>
      <w:tr w:rsidR="0026002C" w:rsidRPr="00D72C20" w:rsidTr="00CA0033">
        <w:trPr>
          <w:trHeight w:val="432"/>
        </w:trPr>
        <w:tc>
          <w:tcPr>
            <w:tcW w:w="3085" w:type="dxa"/>
            <w:vMerge/>
          </w:tcPr>
          <w:p w:rsidR="0026002C" w:rsidRPr="0026002C" w:rsidRDefault="0026002C" w:rsidP="00A72C26">
            <w:pPr>
              <w:pStyle w:val="a6"/>
              <w:rPr>
                <w:rFonts w:cs="TH SarabunPSK"/>
                <w:szCs w:val="32"/>
                <w:cs/>
              </w:rPr>
            </w:pPr>
          </w:p>
        </w:tc>
        <w:tc>
          <w:tcPr>
            <w:tcW w:w="3072" w:type="dxa"/>
          </w:tcPr>
          <w:p w:rsidR="0026002C" w:rsidRPr="00CA0033" w:rsidRDefault="0026002C" w:rsidP="0026002C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5.2 ร้อยละของบุคลากรที่ตอบแบบสำรวจผ่านระบบออนไลน์ครบตามเกณฑ์</w:t>
            </w:r>
          </w:p>
        </w:tc>
        <w:tc>
          <w:tcPr>
            <w:tcW w:w="1038" w:type="dxa"/>
          </w:tcPr>
          <w:p w:rsidR="0026002C" w:rsidRPr="00CA0033" w:rsidRDefault="0026002C" w:rsidP="003845F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893052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CA0033">
              <w:rPr>
                <w:rFonts w:cs="TH SarabunPSK"/>
                <w:sz w:val="28"/>
                <w:szCs w:val="28"/>
              </w:rPr>
              <w:t>&lt;70</w:t>
            </w:r>
          </w:p>
        </w:tc>
        <w:tc>
          <w:tcPr>
            <w:tcW w:w="801" w:type="dxa"/>
            <w:shd w:val="clear" w:color="auto" w:fill="auto"/>
          </w:tcPr>
          <w:p w:rsidR="0026002C" w:rsidRPr="00CA0033" w:rsidRDefault="0026002C" w:rsidP="0089305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</w:rPr>
              <w:t>70-79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89305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</w:rPr>
              <w:t>80-89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89305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</w:rPr>
              <w:t>90-99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89305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</w:rPr>
              <w:t>100</w:t>
            </w:r>
          </w:p>
        </w:tc>
        <w:tc>
          <w:tcPr>
            <w:tcW w:w="2336" w:type="dxa"/>
          </w:tcPr>
          <w:p w:rsidR="0026002C" w:rsidRPr="00CA0033" w:rsidRDefault="0026002C" w:rsidP="00893052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 พีรวิเศษวงษ์</w:t>
            </w:r>
          </w:p>
        </w:tc>
        <w:tc>
          <w:tcPr>
            <w:tcW w:w="1985" w:type="dxa"/>
          </w:tcPr>
          <w:p w:rsidR="0026002C" w:rsidRPr="00CA0033" w:rsidRDefault="0026002C" w:rsidP="00893052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ส.ชลดา ชูจิตร,</w:t>
            </w:r>
          </w:p>
          <w:p w:rsidR="0026002C" w:rsidRPr="00CA0033" w:rsidRDefault="0026002C" w:rsidP="00893052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นางอุบล</w:t>
            </w:r>
            <w:proofErr w:type="spellStart"/>
            <w:r w:rsidRPr="00CA0033">
              <w:rPr>
                <w:sz w:val="28"/>
                <w:szCs w:val="28"/>
                <w:cs/>
              </w:rPr>
              <w:t>วรรณ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พิศไทย</w:t>
            </w:r>
            <w:r w:rsidRPr="00CA0033">
              <w:rPr>
                <w:sz w:val="28"/>
                <w:szCs w:val="28"/>
              </w:rPr>
              <w:t>,</w:t>
            </w:r>
          </w:p>
          <w:p w:rsidR="0026002C" w:rsidRPr="00CA0033" w:rsidRDefault="0026002C" w:rsidP="00893052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นางจีราพร อับดุลเลาะ,</w:t>
            </w:r>
          </w:p>
          <w:p w:rsidR="0026002C" w:rsidRPr="00CA0033" w:rsidRDefault="0026002C" w:rsidP="00893052">
            <w:pPr>
              <w:rPr>
                <w:sz w:val="28"/>
                <w:szCs w:val="28"/>
                <w:cs/>
              </w:rPr>
            </w:pPr>
            <w:proofErr w:type="spellStart"/>
            <w:r w:rsidRPr="00CA0033">
              <w:rPr>
                <w:sz w:val="28"/>
                <w:szCs w:val="28"/>
                <w:cs/>
              </w:rPr>
              <w:t>นส.ปวีณา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พรหม</w:t>
            </w:r>
            <w:proofErr w:type="spellStart"/>
            <w:r w:rsidRPr="00CA0033">
              <w:rPr>
                <w:sz w:val="28"/>
                <w:szCs w:val="28"/>
                <w:cs/>
              </w:rPr>
              <w:t>เมต</w:t>
            </w:r>
            <w:proofErr w:type="spellEnd"/>
            <w:r w:rsidRPr="00CA0033">
              <w:rPr>
                <w:sz w:val="28"/>
                <w:szCs w:val="28"/>
                <w:cs/>
              </w:rPr>
              <w:t>จิต</w:t>
            </w:r>
          </w:p>
        </w:tc>
      </w:tr>
      <w:tr w:rsidR="0026002C" w:rsidRPr="00D72C20" w:rsidTr="00CA0033">
        <w:trPr>
          <w:trHeight w:val="432"/>
        </w:trPr>
        <w:tc>
          <w:tcPr>
            <w:tcW w:w="3085" w:type="dxa"/>
            <w:shd w:val="clear" w:color="auto" w:fill="CCFFCC"/>
          </w:tcPr>
          <w:p w:rsidR="0026002C" w:rsidRPr="00D72C20" w:rsidRDefault="0026002C" w:rsidP="00A72C26">
            <w:pPr>
              <w:pStyle w:val="a6"/>
              <w:rPr>
                <w:rFonts w:cs="TH SarabunPSK"/>
                <w:b/>
                <w:bCs/>
                <w:szCs w:val="32"/>
              </w:rPr>
            </w:pPr>
            <w:r w:rsidRPr="00D72C20">
              <w:rPr>
                <w:rFonts w:cs="TH SarabunPSK"/>
                <w:b/>
                <w:bCs/>
                <w:szCs w:val="32"/>
                <w:cs/>
              </w:rPr>
              <w:lastRenderedPageBreak/>
              <w:t>ภารกิจรอง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CCFFCC"/>
          </w:tcPr>
          <w:p w:rsidR="0026002C" w:rsidRPr="00CA0033" w:rsidRDefault="0026002C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CCFFCC"/>
          </w:tcPr>
          <w:p w:rsidR="0026002C" w:rsidRPr="00CA0033" w:rsidRDefault="0026002C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CCFFCC"/>
          </w:tcPr>
          <w:p w:rsidR="0026002C" w:rsidRPr="00CA0033" w:rsidRDefault="0026002C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CCFFCC"/>
          </w:tcPr>
          <w:p w:rsidR="0026002C" w:rsidRPr="00CA0033" w:rsidRDefault="0026002C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CCFFCC"/>
          </w:tcPr>
          <w:p w:rsidR="0026002C" w:rsidRPr="00CA0033" w:rsidRDefault="0026002C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CCFFCC"/>
          </w:tcPr>
          <w:p w:rsidR="0026002C" w:rsidRPr="00CA0033" w:rsidRDefault="0026002C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CCFFCC"/>
          </w:tcPr>
          <w:p w:rsidR="0026002C" w:rsidRPr="00CA0033" w:rsidRDefault="0026002C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CCFFCC"/>
          </w:tcPr>
          <w:p w:rsidR="0026002C" w:rsidRPr="00CA0033" w:rsidRDefault="0026002C" w:rsidP="00F97F7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CC"/>
          </w:tcPr>
          <w:p w:rsidR="0026002C" w:rsidRPr="00CA0033" w:rsidRDefault="0026002C" w:rsidP="00F97F78">
            <w:pPr>
              <w:rPr>
                <w:sz w:val="28"/>
                <w:szCs w:val="28"/>
              </w:rPr>
            </w:pPr>
          </w:p>
        </w:tc>
      </w:tr>
      <w:tr w:rsidR="0026002C" w:rsidRPr="00D72C20" w:rsidTr="00CA0033">
        <w:trPr>
          <w:trHeight w:val="851"/>
        </w:trPr>
        <w:tc>
          <w:tcPr>
            <w:tcW w:w="3085" w:type="dxa"/>
            <w:vMerge w:val="restart"/>
          </w:tcPr>
          <w:p w:rsidR="0026002C" w:rsidRPr="00D72C20" w:rsidRDefault="0026002C" w:rsidP="00A72C26">
            <w:pPr>
              <w:pStyle w:val="a6"/>
              <w:rPr>
                <w:rFonts w:cs="TH SarabunPSK"/>
                <w:szCs w:val="32"/>
              </w:rPr>
            </w:pPr>
            <w:r w:rsidRPr="00D72C20">
              <w:rPr>
                <w:rFonts w:cs="TH SarabunPSK"/>
                <w:szCs w:val="32"/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072" w:type="dxa"/>
            <w:tcBorders>
              <w:bottom w:val="nil"/>
            </w:tcBorders>
          </w:tcPr>
          <w:p w:rsidR="0026002C" w:rsidRPr="00CA0033" w:rsidRDefault="0026002C" w:rsidP="00A72C26">
            <w:pPr>
              <w:pStyle w:val="a6"/>
              <w:rPr>
                <w:rFonts w:cs="TH SarabunPSK"/>
                <w:sz w:val="28"/>
                <w:szCs w:val="28"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 xml:space="preserve">1.1 จำนวน </w:t>
            </w:r>
            <w:r w:rsidRPr="00CA0033">
              <w:rPr>
                <w:rFonts w:cs="TH SarabunPSK"/>
                <w:sz w:val="28"/>
                <w:szCs w:val="28"/>
              </w:rPr>
              <w:t>CQI/R</w:t>
            </w:r>
            <w:r w:rsidRPr="00CA0033">
              <w:rPr>
                <w:rFonts w:cs="TH SarabunPSK"/>
                <w:sz w:val="28"/>
                <w:szCs w:val="28"/>
                <w:cs/>
              </w:rPr>
              <w:t>2</w:t>
            </w:r>
            <w:r w:rsidRPr="00CA0033">
              <w:rPr>
                <w:rFonts w:cs="TH SarabunPSK"/>
                <w:sz w:val="28"/>
                <w:szCs w:val="28"/>
              </w:rPr>
              <w:t>R</w:t>
            </w:r>
            <w:r w:rsidRPr="00CA0033">
              <w:rPr>
                <w:rFonts w:cs="TH SarabunPSK"/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038" w:type="dxa"/>
            <w:tcBorders>
              <w:bottom w:val="nil"/>
            </w:tcBorders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1" w:type="dxa"/>
            <w:tcBorders>
              <w:bottom w:val="nil"/>
            </w:tcBorders>
            <w:shd w:val="clear" w:color="auto" w:fill="auto"/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336" w:type="dxa"/>
            <w:vMerge w:val="restart"/>
          </w:tcPr>
          <w:p w:rsidR="0026002C" w:rsidRPr="00CA0033" w:rsidRDefault="0026002C" w:rsidP="00FB2228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 พีรวิเศษวงษ์ </w:t>
            </w:r>
          </w:p>
          <w:p w:rsidR="0026002C" w:rsidRPr="00CA0033" w:rsidRDefault="0026002C" w:rsidP="00FB2228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(</w:t>
            </w:r>
            <w:r w:rsidRPr="00CA0033">
              <w:rPr>
                <w:sz w:val="28"/>
                <w:szCs w:val="28"/>
              </w:rPr>
              <w:t>PM :</w:t>
            </w:r>
            <w:r w:rsidRPr="00CA0033">
              <w:rPr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CA0033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vMerge w:val="restart"/>
          </w:tcPr>
          <w:p w:rsidR="0026002C" w:rsidRPr="00CA0033" w:rsidRDefault="0026002C" w:rsidP="00FB2228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26002C" w:rsidRPr="00D72C20" w:rsidTr="00CA0033">
        <w:trPr>
          <w:trHeight w:val="555"/>
        </w:trPr>
        <w:tc>
          <w:tcPr>
            <w:tcW w:w="3085" w:type="dxa"/>
            <w:vMerge/>
          </w:tcPr>
          <w:p w:rsidR="0026002C" w:rsidRPr="00D72C20" w:rsidRDefault="0026002C" w:rsidP="00A72C26">
            <w:pPr>
              <w:pStyle w:val="a6"/>
              <w:rPr>
                <w:rFonts w:cs="TH SarabunPSK"/>
                <w:szCs w:val="32"/>
                <w:cs/>
              </w:rPr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26002C" w:rsidRPr="00CA0033" w:rsidRDefault="0026002C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336" w:type="dxa"/>
            <w:vMerge/>
          </w:tcPr>
          <w:p w:rsidR="0026002C" w:rsidRPr="00CA0033" w:rsidRDefault="0026002C" w:rsidP="00FB2228">
            <w:pPr>
              <w:rPr>
                <w:sz w:val="28"/>
                <w:szCs w:val="28"/>
                <w:cs/>
              </w:rPr>
            </w:pPr>
          </w:p>
        </w:tc>
        <w:tc>
          <w:tcPr>
            <w:tcW w:w="1985" w:type="dxa"/>
            <w:vMerge/>
          </w:tcPr>
          <w:p w:rsidR="0026002C" w:rsidRPr="00CA0033" w:rsidRDefault="0026002C" w:rsidP="00FB2228">
            <w:pPr>
              <w:rPr>
                <w:sz w:val="28"/>
                <w:szCs w:val="28"/>
                <w:cs/>
              </w:rPr>
            </w:pPr>
          </w:p>
        </w:tc>
      </w:tr>
      <w:tr w:rsidR="0026002C" w:rsidRPr="00D72C20" w:rsidTr="00CA0033">
        <w:trPr>
          <w:trHeight w:val="95"/>
        </w:trPr>
        <w:tc>
          <w:tcPr>
            <w:tcW w:w="3085" w:type="dxa"/>
            <w:vMerge/>
          </w:tcPr>
          <w:p w:rsidR="0026002C" w:rsidRPr="00D72C20" w:rsidRDefault="0026002C" w:rsidP="00A72C26">
            <w:pPr>
              <w:pStyle w:val="a6"/>
              <w:rPr>
                <w:rFonts w:cs="TH SarabunPSK"/>
                <w:szCs w:val="32"/>
                <w:cs/>
              </w:rPr>
            </w:pPr>
          </w:p>
        </w:tc>
        <w:tc>
          <w:tcPr>
            <w:tcW w:w="3072" w:type="dxa"/>
            <w:tcBorders>
              <w:top w:val="nil"/>
            </w:tcBorders>
          </w:tcPr>
          <w:p w:rsidR="0026002C" w:rsidRPr="00CA0033" w:rsidRDefault="0026002C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038" w:type="dxa"/>
            <w:tcBorders>
              <w:top w:val="nil"/>
            </w:tcBorders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auto"/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26002C" w:rsidRPr="00CA0033" w:rsidRDefault="0026002C" w:rsidP="00BE00CA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26002C" w:rsidRPr="00CA0033" w:rsidRDefault="0026002C" w:rsidP="00CB7D68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336" w:type="dxa"/>
            <w:vMerge/>
          </w:tcPr>
          <w:p w:rsidR="0026002C" w:rsidRPr="00CA0033" w:rsidRDefault="0026002C" w:rsidP="00FB2228">
            <w:pPr>
              <w:rPr>
                <w:sz w:val="28"/>
                <w:szCs w:val="28"/>
                <w:cs/>
              </w:rPr>
            </w:pPr>
          </w:p>
        </w:tc>
        <w:tc>
          <w:tcPr>
            <w:tcW w:w="1985" w:type="dxa"/>
            <w:vMerge/>
          </w:tcPr>
          <w:p w:rsidR="0026002C" w:rsidRPr="00CA0033" w:rsidRDefault="0026002C" w:rsidP="00FB2228">
            <w:pPr>
              <w:rPr>
                <w:sz w:val="28"/>
                <w:szCs w:val="28"/>
                <w:cs/>
              </w:rPr>
            </w:pPr>
          </w:p>
        </w:tc>
      </w:tr>
      <w:tr w:rsidR="0026002C" w:rsidRPr="00D72C20" w:rsidTr="00CA0033">
        <w:trPr>
          <w:trHeight w:val="419"/>
        </w:trPr>
        <w:tc>
          <w:tcPr>
            <w:tcW w:w="3085" w:type="dxa"/>
            <w:vMerge/>
          </w:tcPr>
          <w:p w:rsidR="0026002C" w:rsidRPr="00D72C20" w:rsidRDefault="0026002C" w:rsidP="00A72C26">
            <w:pPr>
              <w:pStyle w:val="a6"/>
              <w:rPr>
                <w:rFonts w:cs="TH SarabunPSK"/>
                <w:szCs w:val="32"/>
                <w:cs/>
              </w:rPr>
            </w:pPr>
          </w:p>
        </w:tc>
        <w:tc>
          <w:tcPr>
            <w:tcW w:w="3072" w:type="dxa"/>
          </w:tcPr>
          <w:p w:rsidR="0026002C" w:rsidRPr="00CA0033" w:rsidRDefault="0026002C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038" w:type="dxa"/>
          </w:tcPr>
          <w:p w:rsidR="0026002C" w:rsidRPr="00CA0033" w:rsidRDefault="0026002C" w:rsidP="00861378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ระดับ 5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861378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6002C" w:rsidRPr="00CA0033" w:rsidRDefault="0026002C" w:rsidP="00861378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861378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861378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861378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336" w:type="dxa"/>
          </w:tcPr>
          <w:p w:rsidR="0026002C" w:rsidRPr="00CA0033" w:rsidRDefault="0026002C" w:rsidP="00FB2228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 พีรวิเศษวงษ์ </w:t>
            </w:r>
            <w:r w:rsidRPr="00CA0033">
              <w:rPr>
                <w:sz w:val="28"/>
                <w:szCs w:val="28"/>
              </w:rPr>
              <w:t>(PM :</w:t>
            </w:r>
            <w:r w:rsidRPr="00CA0033">
              <w:rPr>
                <w:sz w:val="28"/>
                <w:szCs w:val="28"/>
                <w:cs/>
              </w:rPr>
              <w:t xml:space="preserve"> คณะกรรมการ </w:t>
            </w:r>
            <w:r w:rsidRPr="00CA0033">
              <w:rPr>
                <w:sz w:val="28"/>
                <w:szCs w:val="28"/>
              </w:rPr>
              <w:t>RM)</w:t>
            </w:r>
          </w:p>
        </w:tc>
        <w:tc>
          <w:tcPr>
            <w:tcW w:w="1985" w:type="dxa"/>
          </w:tcPr>
          <w:p w:rsidR="0026002C" w:rsidRPr="00CA0033" w:rsidRDefault="0026002C" w:rsidP="00FB2228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26002C" w:rsidRPr="00D72C20" w:rsidTr="00CA0033">
        <w:trPr>
          <w:trHeight w:val="419"/>
        </w:trPr>
        <w:tc>
          <w:tcPr>
            <w:tcW w:w="3085" w:type="dxa"/>
          </w:tcPr>
          <w:p w:rsidR="0026002C" w:rsidRPr="00D72C20" w:rsidRDefault="0026002C" w:rsidP="00A72C26">
            <w:pPr>
              <w:pStyle w:val="a6"/>
              <w:rPr>
                <w:rFonts w:cs="TH SarabunPSK"/>
                <w:szCs w:val="32"/>
                <w:cs/>
              </w:rPr>
            </w:pPr>
            <w:r w:rsidRPr="00D72C20">
              <w:rPr>
                <w:rFonts w:cs="TH SarabunPSK"/>
                <w:szCs w:val="32"/>
                <w:cs/>
              </w:rPr>
              <w:t>2. ร่วมกับคณะกรรมการพัฒนาทรัพยากรบุคคล (</w:t>
            </w:r>
            <w:r w:rsidRPr="00D72C20">
              <w:rPr>
                <w:rFonts w:cs="TH SarabunPSK"/>
                <w:szCs w:val="32"/>
              </w:rPr>
              <w:t xml:space="preserve">HRD) </w:t>
            </w:r>
            <w:r w:rsidRPr="00D72C20">
              <w:rPr>
                <w:rFonts w:cs="TH SarabunPSK"/>
                <w:szCs w:val="32"/>
                <w:cs/>
              </w:rPr>
              <w:t>ของโรงพยาบาล จัดทำแผนพัฒนาสมรรถนะบุคลากร และดำเนินการพัฒนาตามแผนดังกล่าว</w:t>
            </w:r>
          </w:p>
        </w:tc>
        <w:tc>
          <w:tcPr>
            <w:tcW w:w="3072" w:type="dxa"/>
          </w:tcPr>
          <w:p w:rsidR="0026002C" w:rsidRPr="00CA0033" w:rsidRDefault="0026002C" w:rsidP="003845FA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2.1 ระดับความสำเร็จของการพัฒนาสมรรถนะบุคลากรตามแผน</w:t>
            </w:r>
          </w:p>
        </w:tc>
        <w:tc>
          <w:tcPr>
            <w:tcW w:w="1038" w:type="dxa"/>
          </w:tcPr>
          <w:p w:rsidR="0026002C" w:rsidRPr="00CA0033" w:rsidRDefault="0026002C" w:rsidP="00861378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ระดับ 5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130FE7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1</w:t>
            </w:r>
          </w:p>
          <w:p w:rsidR="0026002C" w:rsidRPr="00CA0033" w:rsidRDefault="0026002C" w:rsidP="00130FE7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(สำรวจความต้องการพัฒนาฯ)</w:t>
            </w:r>
          </w:p>
        </w:tc>
        <w:tc>
          <w:tcPr>
            <w:tcW w:w="801" w:type="dxa"/>
            <w:shd w:val="clear" w:color="auto" w:fill="auto"/>
          </w:tcPr>
          <w:p w:rsidR="0026002C" w:rsidRPr="00CA0033" w:rsidRDefault="0026002C" w:rsidP="00130FE7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2</w:t>
            </w:r>
          </w:p>
          <w:p w:rsidR="0026002C" w:rsidRPr="00CA0033" w:rsidRDefault="0026002C" w:rsidP="00130FE7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(จัดทำแผนพัฒนาฯ)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130FE7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3</w:t>
            </w:r>
          </w:p>
          <w:p w:rsidR="0026002C" w:rsidRPr="00CA0033" w:rsidRDefault="0026002C" w:rsidP="00130FE7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(เผยแพร่แผนพัฒนาฯ)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130FE7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4</w:t>
            </w:r>
          </w:p>
          <w:p w:rsidR="0026002C" w:rsidRPr="00CA0033" w:rsidRDefault="0026002C" w:rsidP="00130FE7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(ติดตามผลตามแผนฯ)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130FE7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5</w:t>
            </w:r>
          </w:p>
          <w:p w:rsidR="0026002C" w:rsidRPr="00CA0033" w:rsidRDefault="0026002C" w:rsidP="00A640F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(นำเสนอ</w:t>
            </w:r>
            <w:r w:rsidRPr="00CA0033">
              <w:rPr>
                <w:rFonts w:cs="TH SarabunPSK"/>
                <w:sz w:val="28"/>
                <w:szCs w:val="28"/>
              </w:rPr>
              <w:t xml:space="preserve"> Bright spot</w:t>
            </w:r>
            <w:r w:rsidRPr="00CA0033">
              <w:rPr>
                <w:rFonts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336" w:type="dxa"/>
          </w:tcPr>
          <w:p w:rsidR="0026002C" w:rsidRPr="00CA0033" w:rsidRDefault="0026002C" w:rsidP="00445FC5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นางสุวรรณี เรืองเดช</w:t>
            </w:r>
            <w:r w:rsidRPr="00CA0033">
              <w:rPr>
                <w:sz w:val="28"/>
                <w:szCs w:val="28"/>
              </w:rPr>
              <w:t>,</w:t>
            </w:r>
          </w:p>
          <w:p w:rsidR="0026002C" w:rsidRPr="00CA0033" w:rsidRDefault="0026002C" w:rsidP="00445FC5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ส.นิ่มนวล รอดเรือน</w:t>
            </w:r>
          </w:p>
        </w:tc>
        <w:tc>
          <w:tcPr>
            <w:tcW w:w="1985" w:type="dxa"/>
          </w:tcPr>
          <w:p w:rsidR="0026002C" w:rsidRPr="00CA0033" w:rsidRDefault="0026002C" w:rsidP="003845FA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 xml:space="preserve">กลุ่มงานทรัพยากรบุคคลคณะกรรมการ </w:t>
            </w:r>
            <w:r w:rsidRPr="00CA0033">
              <w:rPr>
                <w:sz w:val="28"/>
                <w:szCs w:val="28"/>
              </w:rPr>
              <w:t>HRD</w:t>
            </w:r>
          </w:p>
          <w:p w:rsidR="0026002C" w:rsidRPr="00CA0033" w:rsidRDefault="0026002C" w:rsidP="00FB2228">
            <w:pPr>
              <w:rPr>
                <w:sz w:val="28"/>
                <w:szCs w:val="28"/>
                <w:cs/>
              </w:rPr>
            </w:pPr>
          </w:p>
        </w:tc>
      </w:tr>
      <w:tr w:rsidR="0026002C" w:rsidRPr="00D72C20" w:rsidTr="00CA0033">
        <w:trPr>
          <w:trHeight w:val="419"/>
        </w:trPr>
        <w:tc>
          <w:tcPr>
            <w:tcW w:w="3085" w:type="dxa"/>
          </w:tcPr>
          <w:p w:rsidR="0026002C" w:rsidRPr="00D72C20" w:rsidRDefault="0026002C" w:rsidP="00A72C26">
            <w:pPr>
              <w:pStyle w:val="a6"/>
              <w:rPr>
                <w:rFonts w:cs="TH SarabunPSK"/>
                <w:szCs w:val="32"/>
                <w:cs/>
              </w:rPr>
            </w:pPr>
            <w:r w:rsidRPr="00D72C20">
              <w:rPr>
                <w:rFonts w:cs="TH SarabunPSK"/>
                <w:szCs w:val="32"/>
                <w:cs/>
              </w:rPr>
              <w:t>3. เผยแพร่ความรู้และให้คำปรึกษาด้านบริหารทรัพยากรบุคคล ที่เกี่ยวข้องแก่บุคลากรและผู้รับบริการ</w:t>
            </w:r>
          </w:p>
        </w:tc>
        <w:tc>
          <w:tcPr>
            <w:tcW w:w="3072" w:type="dxa"/>
          </w:tcPr>
          <w:p w:rsidR="0026002C" w:rsidRPr="00CA0033" w:rsidRDefault="0026002C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3.1 ร้อยละของหนังสือราชการแจ้งเวียนหน่วยงานที่เกี่ยวข้อง ครบถ้วน ถูกต้อง รวดเร็ว</w:t>
            </w:r>
          </w:p>
        </w:tc>
        <w:tc>
          <w:tcPr>
            <w:tcW w:w="1038" w:type="dxa"/>
          </w:tcPr>
          <w:p w:rsidR="0026002C" w:rsidRPr="00CA0033" w:rsidRDefault="0026002C" w:rsidP="00130FE7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ร้อยละ 90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&lt;60</w:t>
            </w:r>
          </w:p>
        </w:tc>
        <w:tc>
          <w:tcPr>
            <w:tcW w:w="801" w:type="dxa"/>
            <w:shd w:val="clear" w:color="auto" w:fill="auto"/>
          </w:tcPr>
          <w:p w:rsidR="0026002C" w:rsidRPr="00CA0033" w:rsidRDefault="0026002C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60-69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70-79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80-89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130FE7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90</w:t>
            </w:r>
          </w:p>
        </w:tc>
        <w:tc>
          <w:tcPr>
            <w:tcW w:w="2336" w:type="dxa"/>
          </w:tcPr>
          <w:p w:rsidR="0026002C" w:rsidRPr="00CA0033" w:rsidRDefault="0026002C" w:rsidP="00FB2228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>
              <w:rPr>
                <w:rFonts w:hint="cs"/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 พีรวิเศษวงษ์</w:t>
            </w:r>
          </w:p>
        </w:tc>
        <w:tc>
          <w:tcPr>
            <w:tcW w:w="1985" w:type="dxa"/>
          </w:tcPr>
          <w:p w:rsidR="0026002C" w:rsidRPr="00CA0033" w:rsidRDefault="0026002C" w:rsidP="00FB2228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>
              <w:rPr>
                <w:rFonts w:hint="cs"/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ปวีณา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พรหม</w:t>
            </w:r>
            <w:proofErr w:type="spellStart"/>
            <w:r w:rsidRPr="00CA0033">
              <w:rPr>
                <w:sz w:val="28"/>
                <w:szCs w:val="28"/>
                <w:cs/>
              </w:rPr>
              <w:t>เมต</w:t>
            </w:r>
            <w:proofErr w:type="spellEnd"/>
            <w:r w:rsidRPr="00CA0033">
              <w:rPr>
                <w:sz w:val="28"/>
                <w:szCs w:val="28"/>
                <w:cs/>
              </w:rPr>
              <w:t>จิตนางจีราพร อับดุลเลาะ</w:t>
            </w:r>
          </w:p>
        </w:tc>
      </w:tr>
      <w:tr w:rsidR="0026002C" w:rsidRPr="00D72C20" w:rsidTr="00CA0033">
        <w:trPr>
          <w:trHeight w:val="432"/>
        </w:trPr>
        <w:tc>
          <w:tcPr>
            <w:tcW w:w="3085" w:type="dxa"/>
            <w:shd w:val="clear" w:color="auto" w:fill="CCFFCC"/>
          </w:tcPr>
          <w:p w:rsidR="0026002C" w:rsidRPr="00D72C20" w:rsidRDefault="0026002C" w:rsidP="000F3C6B">
            <w:pPr>
              <w:rPr>
                <w:b/>
                <w:bCs/>
              </w:rPr>
            </w:pPr>
            <w:r w:rsidRPr="00D72C2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3072" w:type="dxa"/>
            <w:shd w:val="clear" w:color="auto" w:fill="CCFFCC"/>
          </w:tcPr>
          <w:p w:rsidR="0026002C" w:rsidRPr="00CA0033" w:rsidRDefault="0026002C" w:rsidP="000F3C6B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CCFFCC"/>
          </w:tcPr>
          <w:p w:rsidR="0026002C" w:rsidRPr="00CA0033" w:rsidRDefault="0026002C" w:rsidP="00F97F78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CCFFCC"/>
          </w:tcPr>
          <w:p w:rsidR="0026002C" w:rsidRPr="00CA0033" w:rsidRDefault="0026002C" w:rsidP="00F97F78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CCFFCC"/>
          </w:tcPr>
          <w:p w:rsidR="0026002C" w:rsidRPr="00CA0033" w:rsidRDefault="0026002C" w:rsidP="00F97F78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CCFFCC"/>
          </w:tcPr>
          <w:p w:rsidR="0026002C" w:rsidRPr="00CA0033" w:rsidRDefault="0026002C" w:rsidP="00F97F78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CCFFCC"/>
          </w:tcPr>
          <w:p w:rsidR="0026002C" w:rsidRPr="00CA0033" w:rsidRDefault="0026002C" w:rsidP="00F97F78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CCFFCC"/>
          </w:tcPr>
          <w:p w:rsidR="0026002C" w:rsidRPr="00CA0033" w:rsidRDefault="0026002C" w:rsidP="00F97F78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CCFFCC"/>
          </w:tcPr>
          <w:p w:rsidR="0026002C" w:rsidRPr="00CA0033" w:rsidRDefault="0026002C" w:rsidP="00FB222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CC"/>
          </w:tcPr>
          <w:p w:rsidR="0026002C" w:rsidRPr="00CA0033" w:rsidRDefault="0026002C" w:rsidP="00FB2228">
            <w:pPr>
              <w:rPr>
                <w:sz w:val="28"/>
                <w:szCs w:val="28"/>
              </w:rPr>
            </w:pPr>
          </w:p>
        </w:tc>
      </w:tr>
      <w:tr w:rsidR="0026002C" w:rsidRPr="00D72C20" w:rsidTr="00CA0033">
        <w:trPr>
          <w:trHeight w:val="833"/>
        </w:trPr>
        <w:tc>
          <w:tcPr>
            <w:tcW w:w="3085" w:type="dxa"/>
          </w:tcPr>
          <w:p w:rsidR="0026002C" w:rsidRPr="00D72C20" w:rsidRDefault="0026002C" w:rsidP="000F3C6B">
            <w:pPr>
              <w:rPr>
                <w:cs/>
              </w:rPr>
            </w:pPr>
            <w:r w:rsidRPr="00D72C2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072" w:type="dxa"/>
          </w:tcPr>
          <w:p w:rsidR="0026002C" w:rsidRPr="00CA0033" w:rsidRDefault="0026002C" w:rsidP="00B66AE4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038" w:type="dxa"/>
          </w:tcPr>
          <w:p w:rsidR="0026002C" w:rsidRPr="00CA0033" w:rsidRDefault="0026002C" w:rsidP="00F97F78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F97F78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</w:rPr>
              <w:t>&lt;5</w:t>
            </w:r>
          </w:p>
        </w:tc>
        <w:tc>
          <w:tcPr>
            <w:tcW w:w="801" w:type="dxa"/>
            <w:shd w:val="clear" w:color="auto" w:fill="auto"/>
          </w:tcPr>
          <w:p w:rsidR="0026002C" w:rsidRPr="00CA0033" w:rsidRDefault="0026002C" w:rsidP="00F97F78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F97F78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F97F78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F97F78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2336" w:type="dxa"/>
          </w:tcPr>
          <w:p w:rsidR="0026002C" w:rsidRPr="00CA0033" w:rsidRDefault="0026002C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>
              <w:rPr>
                <w:rFonts w:hint="cs"/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พีรวิเศษวงษ์</w:t>
            </w:r>
          </w:p>
        </w:tc>
        <w:tc>
          <w:tcPr>
            <w:tcW w:w="1985" w:type="dxa"/>
          </w:tcPr>
          <w:p w:rsidR="0026002C" w:rsidRPr="00CA0033" w:rsidRDefault="0026002C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 xml:space="preserve">บุคลากรโรงพยาบาลสวนปรุง </w:t>
            </w:r>
          </w:p>
        </w:tc>
      </w:tr>
      <w:tr w:rsidR="0026002C" w:rsidRPr="00D72C20" w:rsidTr="00CA0033">
        <w:trPr>
          <w:trHeight w:val="432"/>
        </w:trPr>
        <w:tc>
          <w:tcPr>
            <w:tcW w:w="3085" w:type="dxa"/>
          </w:tcPr>
          <w:p w:rsidR="0026002C" w:rsidRPr="00D72C20" w:rsidRDefault="0026002C" w:rsidP="00CD7BF3">
            <w:pPr>
              <w:rPr>
                <w:cs/>
              </w:rPr>
            </w:pPr>
            <w:r w:rsidRPr="00D72C2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072" w:type="dxa"/>
          </w:tcPr>
          <w:p w:rsidR="0026002C" w:rsidRPr="00CA0033" w:rsidRDefault="0026002C" w:rsidP="00861378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038" w:type="dxa"/>
          </w:tcPr>
          <w:p w:rsidR="0026002C" w:rsidRPr="00CA0033" w:rsidRDefault="0026002C" w:rsidP="00CD7BF3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CD7BF3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01" w:type="dxa"/>
            <w:shd w:val="clear" w:color="auto" w:fill="auto"/>
          </w:tcPr>
          <w:p w:rsidR="0026002C" w:rsidRPr="00CA0033" w:rsidRDefault="0026002C" w:rsidP="00CD7BF3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CD7BF3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CD7BF3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CD7BF3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336" w:type="dxa"/>
          </w:tcPr>
          <w:p w:rsidR="0026002C" w:rsidRPr="00CA0033" w:rsidRDefault="0026002C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>
              <w:rPr>
                <w:rFonts w:hint="cs"/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พีรวิเศษวงษ์</w:t>
            </w:r>
          </w:p>
        </w:tc>
        <w:tc>
          <w:tcPr>
            <w:tcW w:w="1985" w:type="dxa"/>
          </w:tcPr>
          <w:p w:rsidR="0026002C" w:rsidRPr="00CA0033" w:rsidRDefault="0026002C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 xml:space="preserve">บุคลากรโรงพยาบาลสวนปรุง </w:t>
            </w:r>
          </w:p>
        </w:tc>
      </w:tr>
      <w:tr w:rsidR="0026002C" w:rsidRPr="00D72C20" w:rsidTr="00CA0033">
        <w:trPr>
          <w:trHeight w:val="432"/>
        </w:trPr>
        <w:tc>
          <w:tcPr>
            <w:tcW w:w="3085" w:type="dxa"/>
            <w:vMerge w:val="restart"/>
          </w:tcPr>
          <w:p w:rsidR="0026002C" w:rsidRPr="00D72C20" w:rsidRDefault="0026002C" w:rsidP="00CD7BF3">
            <w:pPr>
              <w:rPr>
                <w:cs/>
              </w:rPr>
            </w:pPr>
            <w:r w:rsidRPr="00D72C20">
              <w:rPr>
                <w:cs/>
              </w:rPr>
              <w:lastRenderedPageBreak/>
              <w:t>3. บริหารจัดการและพัฒนาบุคลากรในหน่วยงาน</w:t>
            </w:r>
          </w:p>
        </w:tc>
        <w:tc>
          <w:tcPr>
            <w:tcW w:w="3072" w:type="dxa"/>
          </w:tcPr>
          <w:p w:rsidR="0026002C" w:rsidRPr="00CA0033" w:rsidRDefault="0026002C" w:rsidP="00CD7BF3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CA0033">
              <w:rPr>
                <w:sz w:val="28"/>
                <w:szCs w:val="28"/>
              </w:rPr>
              <w:t>IDP)</w:t>
            </w:r>
          </w:p>
        </w:tc>
        <w:tc>
          <w:tcPr>
            <w:tcW w:w="1038" w:type="dxa"/>
          </w:tcPr>
          <w:p w:rsidR="0026002C" w:rsidRPr="00CA0033" w:rsidRDefault="0026002C" w:rsidP="00CD7BF3">
            <w:pPr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CD7BF3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01" w:type="dxa"/>
            <w:shd w:val="clear" w:color="auto" w:fill="auto"/>
          </w:tcPr>
          <w:p w:rsidR="0026002C" w:rsidRPr="00CA0033" w:rsidRDefault="0026002C" w:rsidP="00CD7BF3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CD7BF3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CD7BF3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CD7BF3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336" w:type="dxa"/>
          </w:tcPr>
          <w:p w:rsidR="0026002C" w:rsidRPr="00CA0033" w:rsidRDefault="0026002C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>
              <w:rPr>
                <w:rFonts w:hint="cs"/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 พีรวิเศษวงษ์</w:t>
            </w:r>
          </w:p>
        </w:tc>
        <w:tc>
          <w:tcPr>
            <w:tcW w:w="1985" w:type="dxa"/>
          </w:tcPr>
          <w:p w:rsidR="0026002C" w:rsidRPr="00CA0033" w:rsidRDefault="0026002C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 xml:space="preserve">บุคลากรโรงพยาบาลสวนปรุง </w:t>
            </w:r>
          </w:p>
        </w:tc>
      </w:tr>
      <w:tr w:rsidR="0026002C" w:rsidRPr="00D72C20" w:rsidTr="00CA0033">
        <w:trPr>
          <w:trHeight w:val="432"/>
        </w:trPr>
        <w:tc>
          <w:tcPr>
            <w:tcW w:w="3085" w:type="dxa"/>
            <w:vMerge/>
          </w:tcPr>
          <w:p w:rsidR="0026002C" w:rsidRPr="00D72C20" w:rsidRDefault="0026002C" w:rsidP="00CD7BF3">
            <w:pPr>
              <w:rPr>
                <w:cs/>
              </w:rPr>
            </w:pPr>
          </w:p>
        </w:tc>
        <w:tc>
          <w:tcPr>
            <w:tcW w:w="3072" w:type="dxa"/>
          </w:tcPr>
          <w:p w:rsidR="0026002C" w:rsidRPr="00CA0033" w:rsidRDefault="0026002C" w:rsidP="003A139D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CA0033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</w:t>
            </w:r>
          </w:p>
        </w:tc>
        <w:tc>
          <w:tcPr>
            <w:tcW w:w="1038" w:type="dxa"/>
          </w:tcPr>
          <w:p w:rsidR="0026002C" w:rsidRPr="00CA0033" w:rsidRDefault="0026002C" w:rsidP="00E91314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</w:rPr>
              <w:t xml:space="preserve">5 </w:t>
            </w:r>
            <w:r w:rsidRPr="00CA0033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130FE7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6002C" w:rsidRPr="00CA0033" w:rsidRDefault="0026002C" w:rsidP="00130FE7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130FE7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130FE7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A0033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4B3D60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336" w:type="dxa"/>
          </w:tcPr>
          <w:p w:rsidR="0026002C" w:rsidRPr="00CA0033" w:rsidRDefault="0026002C">
            <w:pPr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rFonts w:hint="cs"/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 พีรวิเศษวงษ์</w:t>
            </w:r>
          </w:p>
          <w:p w:rsidR="0026002C" w:rsidRPr="00CA0033" w:rsidRDefault="0026002C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</w:rPr>
              <w:t>(PM :</w:t>
            </w:r>
            <w:r w:rsidRPr="00CA0033">
              <w:rPr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1985" w:type="dxa"/>
          </w:tcPr>
          <w:p w:rsidR="0026002C" w:rsidRPr="00CA0033" w:rsidRDefault="0026002C" w:rsidP="00687EA9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 xml:space="preserve">บุคลากรโรงพยาบาลสวนปรุง </w:t>
            </w:r>
          </w:p>
        </w:tc>
      </w:tr>
      <w:tr w:rsidR="0026002C" w:rsidRPr="00D72C20" w:rsidTr="00CA0033">
        <w:trPr>
          <w:trHeight w:val="432"/>
        </w:trPr>
        <w:tc>
          <w:tcPr>
            <w:tcW w:w="3085" w:type="dxa"/>
            <w:vMerge/>
          </w:tcPr>
          <w:p w:rsidR="0026002C" w:rsidRPr="00D72C20" w:rsidRDefault="0026002C" w:rsidP="00CD7BF3">
            <w:pPr>
              <w:rPr>
                <w:cs/>
              </w:rPr>
            </w:pPr>
          </w:p>
        </w:tc>
        <w:tc>
          <w:tcPr>
            <w:tcW w:w="3072" w:type="dxa"/>
          </w:tcPr>
          <w:p w:rsidR="0026002C" w:rsidRPr="00CA0033" w:rsidRDefault="0026002C" w:rsidP="004B3D60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CA0033">
              <w:rPr>
                <w:rFonts w:eastAsia="Times New Roman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038" w:type="dxa"/>
          </w:tcPr>
          <w:p w:rsidR="0026002C" w:rsidRPr="00CA0033" w:rsidRDefault="0026002C" w:rsidP="00D772BA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≥</w:t>
            </w:r>
            <w:r w:rsidRPr="00CA0033">
              <w:rPr>
                <w:sz w:val="28"/>
                <w:szCs w:val="28"/>
                <w:cs/>
              </w:rPr>
              <w:t>3</w:t>
            </w:r>
            <w:r w:rsidRPr="00CA0033">
              <w:rPr>
                <w:sz w:val="28"/>
                <w:szCs w:val="28"/>
              </w:rPr>
              <w:t xml:space="preserve"> </w:t>
            </w:r>
          </w:p>
          <w:p w:rsidR="0026002C" w:rsidRPr="00CA0033" w:rsidRDefault="0026002C" w:rsidP="009826FC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9826F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01" w:type="dxa"/>
            <w:shd w:val="clear" w:color="auto" w:fill="auto"/>
          </w:tcPr>
          <w:p w:rsidR="0026002C" w:rsidRPr="00CA0033" w:rsidRDefault="0026002C" w:rsidP="009826FC">
            <w:pPr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9826F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9826F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46" w:type="dxa"/>
            <w:shd w:val="clear" w:color="auto" w:fill="auto"/>
          </w:tcPr>
          <w:p w:rsidR="0026002C" w:rsidRPr="00CA0033" w:rsidRDefault="0026002C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</w:rPr>
              <w:t>≥</w:t>
            </w:r>
            <w:r w:rsidRPr="00CA0033">
              <w:rPr>
                <w:sz w:val="28"/>
                <w:szCs w:val="28"/>
                <w:cs/>
              </w:rPr>
              <w:t>3</w:t>
            </w:r>
            <w:r w:rsidRPr="00CA0033">
              <w:rPr>
                <w:sz w:val="28"/>
                <w:szCs w:val="28"/>
              </w:rPr>
              <w:t xml:space="preserve"> </w:t>
            </w:r>
          </w:p>
          <w:p w:rsidR="0026002C" w:rsidRPr="00CA0033" w:rsidRDefault="0026002C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CA0033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336" w:type="dxa"/>
          </w:tcPr>
          <w:p w:rsidR="0026002C" w:rsidRPr="00CA0033" w:rsidRDefault="0026002C" w:rsidP="00E91314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น</w:t>
            </w:r>
            <w:r w:rsidR="00CA0033" w:rsidRPr="00CA0033">
              <w:rPr>
                <w:rFonts w:hint="cs"/>
                <w:sz w:val="28"/>
                <w:szCs w:val="28"/>
                <w:cs/>
              </w:rPr>
              <w:t>.</w:t>
            </w:r>
            <w:r w:rsidRPr="00CA0033">
              <w:rPr>
                <w:sz w:val="28"/>
                <w:szCs w:val="28"/>
                <w:cs/>
              </w:rPr>
              <w:t>ส.</w:t>
            </w:r>
            <w:proofErr w:type="spellStart"/>
            <w:r w:rsidRPr="00CA0033">
              <w:rPr>
                <w:sz w:val="28"/>
                <w:szCs w:val="28"/>
                <w:cs/>
              </w:rPr>
              <w:t>ดลฐสรณ์</w:t>
            </w:r>
            <w:proofErr w:type="spellEnd"/>
            <w:r w:rsidRPr="00CA0033">
              <w:rPr>
                <w:sz w:val="28"/>
                <w:szCs w:val="28"/>
                <w:cs/>
              </w:rPr>
              <w:t xml:space="preserve">  พีรวิเศษวงษ์ </w:t>
            </w:r>
            <w:r w:rsidRPr="00CA0033">
              <w:rPr>
                <w:sz w:val="28"/>
                <w:szCs w:val="28"/>
              </w:rPr>
              <w:t>(PM :</w:t>
            </w:r>
            <w:r w:rsidRPr="00CA0033">
              <w:rPr>
                <w:sz w:val="28"/>
                <w:szCs w:val="28"/>
                <w:cs/>
              </w:rPr>
              <w:t xml:space="preserve">คณะกรรมการ </w:t>
            </w:r>
            <w:r w:rsidRPr="00CA0033">
              <w:rPr>
                <w:sz w:val="28"/>
                <w:szCs w:val="28"/>
              </w:rPr>
              <w:t xml:space="preserve">HRD, </w:t>
            </w:r>
            <w:r w:rsidRPr="00CA0033">
              <w:rPr>
                <w:sz w:val="28"/>
                <w:szCs w:val="28"/>
                <w:cs/>
              </w:rPr>
              <w:t>คณะกรรมการส่งเสริมสุขภาพ</w:t>
            </w:r>
            <w:r w:rsidRPr="00CA0033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26002C" w:rsidRPr="00CA0033" w:rsidRDefault="0026002C" w:rsidP="00FB2228">
            <w:pPr>
              <w:rPr>
                <w:sz w:val="28"/>
                <w:szCs w:val="28"/>
                <w:cs/>
              </w:rPr>
            </w:pPr>
            <w:r w:rsidRPr="00CA0033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8D5DA3" w:rsidRDefault="008D5DA3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t>หมายเหตุ</w:t>
      </w:r>
    </w:p>
    <w:p w:rsidR="00FC11A3" w:rsidRDefault="00973AF5" w:rsidP="00CB7D68">
      <w:pPr>
        <w:ind w:left="567"/>
      </w:pPr>
      <w:r>
        <w:rPr>
          <w:rFonts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CB7D68" w:rsidRDefault="00FC11A3" w:rsidP="00CB7D68">
      <w:pPr>
        <w:ind w:left="567"/>
      </w:pPr>
      <w:r>
        <w:rPr>
          <w:rFonts w:hint="cs"/>
          <w:cs/>
        </w:rPr>
        <w:t>*</w:t>
      </w:r>
      <w:r w:rsidR="00CB7D68">
        <w:rPr>
          <w:rFonts w:hint="cs"/>
          <w:cs/>
        </w:rPr>
        <w:t xml:space="preserve"> สามารถดาวน์โหลดคู่มือตัวชี้วัดได้ที่เว็บไซต์โรงพยาบาลสวนปรุง </w:t>
      </w:r>
      <w:hyperlink r:id="rId6" w:history="1">
        <w:r w:rsidR="00CB7D68" w:rsidRPr="00CB7D68">
          <w:rPr>
            <w:rStyle w:val="a7"/>
          </w:rPr>
          <w:t>http://202.129.34.16/intranet2559/</w:t>
        </w:r>
      </w:hyperlink>
      <w:r w:rsidR="00CB7D68" w:rsidRPr="00CB7D68">
        <w:rPr>
          <w:rFonts w:hint="cs"/>
          <w:cs/>
        </w:rPr>
        <w:t xml:space="preserve"> หัวข้อ</w:t>
      </w:r>
      <w:r w:rsidR="00CB7D68">
        <w:rPr>
          <w:rFonts w:hint="cs"/>
          <w:cs/>
        </w:rPr>
        <w:t xml:space="preserve"> </w:t>
      </w:r>
      <w:r>
        <w:rPr>
          <w:rFonts w:hint="cs"/>
          <w:cs/>
        </w:rPr>
        <w:t>ดาวน์โหลดเอกสาร</w:t>
      </w:r>
    </w:p>
    <w:p w:rsidR="00973AF5" w:rsidRDefault="00973AF5" w:rsidP="0046629C">
      <w:pPr>
        <w:ind w:left="567"/>
      </w:pPr>
    </w:p>
    <w:p w:rsidR="00FB324C" w:rsidRPr="00CB7D68" w:rsidRDefault="00FB324C" w:rsidP="00973AF5">
      <w:pPr>
        <w:rPr>
          <w:cs/>
        </w:rPr>
      </w:pPr>
    </w:p>
    <w:sectPr w:rsidR="00FB324C" w:rsidRPr="00CB7D68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41DE9"/>
    <w:multiLevelType w:val="hybridMultilevel"/>
    <w:tmpl w:val="4946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30D92"/>
    <w:multiLevelType w:val="hybridMultilevel"/>
    <w:tmpl w:val="B07AAD3C"/>
    <w:lvl w:ilvl="0" w:tplc="1646FFB0">
      <w:start w:val="1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BA3FD0"/>
    <w:multiLevelType w:val="hybridMultilevel"/>
    <w:tmpl w:val="9F4CCC40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70621D26"/>
    <w:multiLevelType w:val="hybridMultilevel"/>
    <w:tmpl w:val="76644B08"/>
    <w:lvl w:ilvl="0" w:tplc="BC56C35E">
      <w:start w:val="1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134F8"/>
    <w:rsid w:val="000500A3"/>
    <w:rsid w:val="000B3A7D"/>
    <w:rsid w:val="000C5A35"/>
    <w:rsid w:val="000D6293"/>
    <w:rsid w:val="000F39EC"/>
    <w:rsid w:val="000F3C6B"/>
    <w:rsid w:val="00110F5B"/>
    <w:rsid w:val="00186972"/>
    <w:rsid w:val="001A2951"/>
    <w:rsid w:val="001A7F52"/>
    <w:rsid w:val="001F2884"/>
    <w:rsid w:val="00204003"/>
    <w:rsid w:val="0026002C"/>
    <w:rsid w:val="002901AA"/>
    <w:rsid w:val="002B56A2"/>
    <w:rsid w:val="002D36EF"/>
    <w:rsid w:val="002F2BB4"/>
    <w:rsid w:val="002F4161"/>
    <w:rsid w:val="00307DB6"/>
    <w:rsid w:val="003352D7"/>
    <w:rsid w:val="00371ED0"/>
    <w:rsid w:val="00377C2C"/>
    <w:rsid w:val="003845FA"/>
    <w:rsid w:val="00394328"/>
    <w:rsid w:val="003A139D"/>
    <w:rsid w:val="003C4C45"/>
    <w:rsid w:val="003C6B09"/>
    <w:rsid w:val="003D6B51"/>
    <w:rsid w:val="004211B3"/>
    <w:rsid w:val="00433000"/>
    <w:rsid w:val="0043333E"/>
    <w:rsid w:val="00445FC5"/>
    <w:rsid w:val="0046629C"/>
    <w:rsid w:val="00510F64"/>
    <w:rsid w:val="00521152"/>
    <w:rsid w:val="005331E1"/>
    <w:rsid w:val="0053679F"/>
    <w:rsid w:val="00555077"/>
    <w:rsid w:val="005562D4"/>
    <w:rsid w:val="005563C0"/>
    <w:rsid w:val="00563C00"/>
    <w:rsid w:val="0058742C"/>
    <w:rsid w:val="005C47BD"/>
    <w:rsid w:val="005F703B"/>
    <w:rsid w:val="00605B08"/>
    <w:rsid w:val="00614086"/>
    <w:rsid w:val="00637CC5"/>
    <w:rsid w:val="00663839"/>
    <w:rsid w:val="00677C5C"/>
    <w:rsid w:val="00687EA9"/>
    <w:rsid w:val="006C0225"/>
    <w:rsid w:val="006C1E45"/>
    <w:rsid w:val="006C2B81"/>
    <w:rsid w:val="006C5AB8"/>
    <w:rsid w:val="00757F8B"/>
    <w:rsid w:val="007E074D"/>
    <w:rsid w:val="00860B00"/>
    <w:rsid w:val="00861378"/>
    <w:rsid w:val="00897DFD"/>
    <w:rsid w:val="008B30D3"/>
    <w:rsid w:val="008D5DA3"/>
    <w:rsid w:val="00973AF5"/>
    <w:rsid w:val="009A3B01"/>
    <w:rsid w:val="009B67D3"/>
    <w:rsid w:val="009E1900"/>
    <w:rsid w:val="00A640F2"/>
    <w:rsid w:val="00A72C26"/>
    <w:rsid w:val="00A74FA0"/>
    <w:rsid w:val="00AA73F2"/>
    <w:rsid w:val="00AC4A38"/>
    <w:rsid w:val="00B01740"/>
    <w:rsid w:val="00B27594"/>
    <w:rsid w:val="00B5135F"/>
    <w:rsid w:val="00B66AE4"/>
    <w:rsid w:val="00BB30A0"/>
    <w:rsid w:val="00BE00CA"/>
    <w:rsid w:val="00BF737C"/>
    <w:rsid w:val="00C257AF"/>
    <w:rsid w:val="00C42120"/>
    <w:rsid w:val="00C8385C"/>
    <w:rsid w:val="00C85296"/>
    <w:rsid w:val="00CA0033"/>
    <w:rsid w:val="00CB75C6"/>
    <w:rsid w:val="00CB7D68"/>
    <w:rsid w:val="00CD7BF3"/>
    <w:rsid w:val="00D10F84"/>
    <w:rsid w:val="00D148B8"/>
    <w:rsid w:val="00D50E2E"/>
    <w:rsid w:val="00D61C15"/>
    <w:rsid w:val="00D72C20"/>
    <w:rsid w:val="00D772BA"/>
    <w:rsid w:val="00DD13F1"/>
    <w:rsid w:val="00DD1E0F"/>
    <w:rsid w:val="00E17E83"/>
    <w:rsid w:val="00E742AA"/>
    <w:rsid w:val="00E819BD"/>
    <w:rsid w:val="00E83DF8"/>
    <w:rsid w:val="00E900F4"/>
    <w:rsid w:val="00E91314"/>
    <w:rsid w:val="00EC7250"/>
    <w:rsid w:val="00EC7EDA"/>
    <w:rsid w:val="00EE1D4A"/>
    <w:rsid w:val="00F0280A"/>
    <w:rsid w:val="00F1749D"/>
    <w:rsid w:val="00F60414"/>
    <w:rsid w:val="00F622D1"/>
    <w:rsid w:val="00F65943"/>
    <w:rsid w:val="00F76F07"/>
    <w:rsid w:val="00F77EF8"/>
    <w:rsid w:val="00F97F78"/>
    <w:rsid w:val="00FA266E"/>
    <w:rsid w:val="00FB2228"/>
    <w:rsid w:val="00FB324C"/>
    <w:rsid w:val="00FC11A3"/>
    <w:rsid w:val="00FF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A72C26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CB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A72C26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CB7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14</cp:revision>
  <dcterms:created xsi:type="dcterms:W3CDTF">2020-01-30T07:40:00Z</dcterms:created>
  <dcterms:modified xsi:type="dcterms:W3CDTF">2020-02-17T05:53:00Z</dcterms:modified>
</cp:coreProperties>
</file>