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Pr="00F935C5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F935C5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ตัวชี้วัดตามภารกิจของหน่วยงาน</w:t>
      </w:r>
      <w:r w:rsidR="00204003" w:rsidRPr="00F935C5">
        <w:rPr>
          <w:b/>
          <w:bCs/>
          <w:sz w:val="36"/>
          <w:szCs w:val="36"/>
          <w:u w:val="single"/>
        </w:rPr>
        <w:t xml:space="preserve"> </w:t>
      </w:r>
      <w:r w:rsidR="00204003" w:rsidRPr="00F935C5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FB324C" w:rsidRPr="00F935C5" w:rsidRDefault="00FB324C" w:rsidP="00AF6397">
      <w:pPr>
        <w:jc w:val="center"/>
        <w:rPr>
          <w:b/>
          <w:bCs/>
        </w:rPr>
      </w:pPr>
      <w:r w:rsidRPr="00F935C5">
        <w:rPr>
          <w:rFonts w:hint="cs"/>
          <w:b/>
          <w:bCs/>
          <w:cs/>
        </w:rPr>
        <w:t>ชื่อหน่วยงาน</w:t>
      </w:r>
      <w:r w:rsidR="00F935C5" w:rsidRPr="00F935C5">
        <w:rPr>
          <w:rFonts w:hint="cs"/>
          <w:b/>
          <w:bCs/>
          <w:u w:val="dotted"/>
          <w:cs/>
        </w:rPr>
        <w:t xml:space="preserve"> กลุ่มงานจิตวิทยา</w:t>
      </w:r>
    </w:p>
    <w:p w:rsidR="00F935C5" w:rsidRDefault="00F935C5" w:rsidP="00F935C5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F935C5" w:rsidRPr="00F935C5" w:rsidTr="00F935C5">
        <w:tc>
          <w:tcPr>
            <w:tcW w:w="7807" w:type="dxa"/>
          </w:tcPr>
          <w:p w:rsidR="00F935C5" w:rsidRPr="00F935C5" w:rsidRDefault="00F935C5" w:rsidP="00F935C5">
            <w:pPr>
              <w:tabs>
                <w:tab w:val="left" w:pos="4420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ชื่อผู้รับการประเมิน  นางสาวธิดารัตน์ ศรีสุโข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>นักจิตวิทยาคลินิก</w:t>
            </w:r>
            <w:r w:rsidRPr="00F935C5">
              <w:rPr>
                <w:rFonts w:hint="cs"/>
                <w:cs/>
              </w:rPr>
              <w:t>เชี่ยวชาญ</w:t>
            </w:r>
          </w:p>
        </w:tc>
        <w:tc>
          <w:tcPr>
            <w:tcW w:w="7807" w:type="dxa"/>
          </w:tcPr>
          <w:p w:rsidR="00F935C5" w:rsidRDefault="00AD6F57" w:rsidP="00F935C5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F935C5" w:rsidRPr="00F935C5">
              <w:rPr>
                <w:rFonts w:hint="cs"/>
                <w:cs/>
              </w:rPr>
              <w:t>.........................................</w:t>
            </w:r>
            <w:r w:rsidR="00F935C5" w:rsidRPr="00F935C5">
              <w:t xml:space="preserve"> </w:t>
            </w:r>
            <w:r w:rsidR="00F935C5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F935C5" w:rsidRPr="00F935C5" w:rsidRDefault="00F935C5" w:rsidP="00F935C5">
            <w:pPr>
              <w:jc w:val="right"/>
              <w:rPr>
                <w:cs/>
              </w:rPr>
            </w:pPr>
          </w:p>
        </w:tc>
      </w:tr>
      <w:tr w:rsidR="00F935C5" w:rsidRPr="00F935C5" w:rsidTr="00F935C5">
        <w:tc>
          <w:tcPr>
            <w:tcW w:w="7807" w:type="dxa"/>
          </w:tcPr>
          <w:p w:rsidR="00F935C5" w:rsidRPr="00F935C5" w:rsidRDefault="00F935C5" w:rsidP="00F935C5">
            <w:pPr>
              <w:tabs>
                <w:tab w:val="left" w:pos="3311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 w:rsidR="009545AA">
              <w:rPr>
                <w:rFonts w:hint="cs"/>
                <w:cs/>
              </w:rPr>
              <w:t>ดูแล        นาย</w:t>
            </w:r>
            <w:proofErr w:type="spellStart"/>
            <w:r w:rsidR="009545AA">
              <w:rPr>
                <w:rFonts w:hint="cs"/>
                <w:cs/>
              </w:rPr>
              <w:t>ปริทรรศ</w:t>
            </w:r>
            <w:proofErr w:type="spellEnd"/>
            <w:r w:rsidR="009545AA">
              <w:rPr>
                <w:rFonts w:hint="cs"/>
                <w:cs/>
              </w:rPr>
              <w:t xml:space="preserve">     </w:t>
            </w:r>
            <w:proofErr w:type="spellStart"/>
            <w:r w:rsidR="009545AA">
              <w:rPr>
                <w:rFonts w:hint="cs"/>
                <w:cs/>
              </w:rPr>
              <w:t>ศิลป</w:t>
            </w:r>
            <w:proofErr w:type="spellEnd"/>
            <w:r w:rsidRPr="00F935C5">
              <w:rPr>
                <w:rFonts w:hint="cs"/>
                <w:cs/>
              </w:rPr>
              <w:t>กิจ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>รอง</w:t>
            </w:r>
            <w:r w:rsidRPr="00F935C5">
              <w:rPr>
                <w:rFonts w:hint="cs"/>
                <w:cs/>
              </w:rPr>
              <w:t>ผู้อำนวยการด้านการแพทย์ 1</w:t>
            </w:r>
          </w:p>
        </w:tc>
        <w:tc>
          <w:tcPr>
            <w:tcW w:w="7807" w:type="dxa"/>
          </w:tcPr>
          <w:p w:rsidR="00F935C5" w:rsidRDefault="00AD6F57" w:rsidP="00F935C5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F935C5" w:rsidRPr="00F935C5">
              <w:rPr>
                <w:rFonts w:hint="cs"/>
                <w:cs/>
              </w:rPr>
              <w:t>.........................................</w:t>
            </w:r>
            <w:r w:rsidR="00F935C5" w:rsidRPr="00F935C5">
              <w:t xml:space="preserve"> </w:t>
            </w:r>
            <w:r w:rsidR="00F935C5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F935C5" w:rsidRPr="00F935C5" w:rsidRDefault="00F935C5" w:rsidP="00F935C5">
            <w:pPr>
              <w:jc w:val="right"/>
            </w:pPr>
          </w:p>
        </w:tc>
      </w:tr>
      <w:tr w:rsidR="00F935C5" w:rsidRPr="00F935C5" w:rsidTr="00F935C5">
        <w:tc>
          <w:tcPr>
            <w:tcW w:w="7807" w:type="dxa"/>
          </w:tcPr>
          <w:p w:rsidR="00F935C5" w:rsidRPr="00F935C5" w:rsidRDefault="00F935C5" w:rsidP="00F935C5">
            <w:pPr>
              <w:tabs>
                <w:tab w:val="left" w:pos="1701"/>
                <w:tab w:val="left" w:pos="3311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F935C5" w:rsidRPr="00F935C5" w:rsidRDefault="00AD6F57" w:rsidP="00F935C5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F935C5" w:rsidRPr="00F935C5">
              <w:rPr>
                <w:rFonts w:hint="cs"/>
                <w:cs/>
              </w:rPr>
              <w:t>.........................................</w:t>
            </w:r>
            <w:r w:rsidR="00F935C5" w:rsidRPr="00F935C5">
              <w:t xml:space="preserve"> </w:t>
            </w:r>
            <w:r w:rsidR="00F935C5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F935C5" w:rsidRPr="00F935C5" w:rsidRDefault="00F935C5" w:rsidP="00FB324C">
      <w:pPr>
        <w:rPr>
          <w:cs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91"/>
        <w:gridCol w:w="2411"/>
        <w:gridCol w:w="1038"/>
        <w:gridCol w:w="949"/>
        <w:gridCol w:w="849"/>
        <w:gridCol w:w="849"/>
        <w:gridCol w:w="853"/>
        <w:gridCol w:w="859"/>
        <w:gridCol w:w="2258"/>
        <w:gridCol w:w="3457"/>
      </w:tblGrid>
      <w:tr w:rsidR="004B655E" w:rsidRPr="00F60414" w:rsidTr="00390967">
        <w:trPr>
          <w:trHeight w:val="432"/>
          <w:tblHeader/>
        </w:trPr>
        <w:tc>
          <w:tcPr>
            <w:tcW w:w="670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772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332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</w:t>
            </w:r>
            <w:r w:rsidRPr="00F60414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1396" w:type="pct"/>
            <w:gridSpan w:val="5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723" w:type="pct"/>
            <w:vMerge w:val="restar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1107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4B655E" w:rsidRPr="00F60414" w:rsidTr="00390967">
        <w:trPr>
          <w:trHeight w:val="432"/>
          <w:tblHeader/>
        </w:trPr>
        <w:tc>
          <w:tcPr>
            <w:tcW w:w="670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72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32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04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72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272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273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275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723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07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4B655E" w:rsidTr="00390967">
        <w:trPr>
          <w:trHeight w:val="419"/>
        </w:trPr>
        <w:tc>
          <w:tcPr>
            <w:tcW w:w="670" w:type="pct"/>
            <w:shd w:val="clear" w:color="auto" w:fill="CCFFCC"/>
          </w:tcPr>
          <w:p w:rsidR="0058742C" w:rsidRPr="00F60414" w:rsidRDefault="0058742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ภารกิจหลัก</w:t>
            </w:r>
          </w:p>
        </w:tc>
        <w:tc>
          <w:tcPr>
            <w:tcW w:w="772" w:type="pct"/>
            <w:shd w:val="clear" w:color="auto" w:fill="CCFFCC"/>
          </w:tcPr>
          <w:p w:rsidR="0058742C" w:rsidRDefault="0058742C" w:rsidP="00FB324C"/>
        </w:tc>
        <w:tc>
          <w:tcPr>
            <w:tcW w:w="332" w:type="pct"/>
            <w:shd w:val="clear" w:color="auto" w:fill="CCFFCC"/>
          </w:tcPr>
          <w:p w:rsidR="0058742C" w:rsidRDefault="0058742C" w:rsidP="00FB324C"/>
        </w:tc>
        <w:tc>
          <w:tcPr>
            <w:tcW w:w="304" w:type="pct"/>
            <w:shd w:val="clear" w:color="auto" w:fill="CCFFCC"/>
          </w:tcPr>
          <w:p w:rsidR="0058742C" w:rsidRDefault="0058742C" w:rsidP="00FB324C"/>
        </w:tc>
        <w:tc>
          <w:tcPr>
            <w:tcW w:w="272" w:type="pct"/>
            <w:shd w:val="clear" w:color="auto" w:fill="CCFFCC"/>
          </w:tcPr>
          <w:p w:rsidR="0058742C" w:rsidRDefault="0058742C" w:rsidP="00FB324C"/>
        </w:tc>
        <w:tc>
          <w:tcPr>
            <w:tcW w:w="272" w:type="pct"/>
            <w:shd w:val="clear" w:color="auto" w:fill="CCFFCC"/>
          </w:tcPr>
          <w:p w:rsidR="0058742C" w:rsidRDefault="0058742C" w:rsidP="00FB324C"/>
        </w:tc>
        <w:tc>
          <w:tcPr>
            <w:tcW w:w="273" w:type="pct"/>
            <w:shd w:val="clear" w:color="auto" w:fill="CCFFCC"/>
          </w:tcPr>
          <w:p w:rsidR="0058742C" w:rsidRDefault="0058742C" w:rsidP="00FB324C"/>
        </w:tc>
        <w:tc>
          <w:tcPr>
            <w:tcW w:w="275" w:type="pct"/>
            <w:shd w:val="clear" w:color="auto" w:fill="CCFFCC"/>
          </w:tcPr>
          <w:p w:rsidR="0058742C" w:rsidRDefault="0058742C" w:rsidP="00FB324C"/>
        </w:tc>
        <w:tc>
          <w:tcPr>
            <w:tcW w:w="723" w:type="pct"/>
            <w:shd w:val="clear" w:color="auto" w:fill="CCFFCC"/>
          </w:tcPr>
          <w:p w:rsidR="0058742C" w:rsidRDefault="0058742C" w:rsidP="00FB324C"/>
        </w:tc>
        <w:tc>
          <w:tcPr>
            <w:tcW w:w="1107" w:type="pct"/>
            <w:shd w:val="clear" w:color="auto" w:fill="CCFFCC"/>
          </w:tcPr>
          <w:p w:rsidR="0058742C" w:rsidRDefault="0058742C" w:rsidP="00FB324C"/>
        </w:tc>
      </w:tr>
      <w:tr w:rsidR="009A645D" w:rsidTr="00390967">
        <w:trPr>
          <w:trHeight w:val="432"/>
        </w:trPr>
        <w:tc>
          <w:tcPr>
            <w:tcW w:w="670" w:type="pct"/>
            <w:vMerge w:val="restart"/>
          </w:tcPr>
          <w:p w:rsidR="009A645D" w:rsidRDefault="009A645D" w:rsidP="00AD6F57">
            <w:pPr>
              <w:tabs>
                <w:tab w:val="left" w:pos="299"/>
              </w:tabs>
            </w:pPr>
            <w:r>
              <w:rPr>
                <w:cs/>
              </w:rPr>
              <w:t>1.</w:t>
            </w:r>
            <w:r>
              <w:rPr>
                <w:cs/>
              </w:rPr>
              <w:tab/>
              <w:t>งานบริการตรวจวินิจฉัยทางจิตวิทยา</w:t>
            </w:r>
          </w:p>
          <w:p w:rsidR="009A645D" w:rsidRDefault="009A645D" w:rsidP="00AD6F57">
            <w:pPr>
              <w:tabs>
                <w:tab w:val="left" w:pos="299"/>
              </w:tabs>
            </w:pPr>
            <w:r>
              <w:rPr>
                <w:cs/>
              </w:rPr>
              <w:t>- ตรวจวินิจฉัยทางจิตวิทยาคลินิก ทั้งผู้ป่วยในและผู้ป่วยนอก  คลินิกเฉพาะโรคที่ต้องการความรู้เฉพาะทางเพิ่มมากขึ้น เช่น บริการจิตเวชเด็กและวัยรุ่น</w:t>
            </w:r>
          </w:p>
          <w:p w:rsidR="009A645D" w:rsidRDefault="009A645D" w:rsidP="00AD6F57">
            <w:pPr>
              <w:tabs>
                <w:tab w:val="left" w:pos="299"/>
              </w:tabs>
            </w:pPr>
          </w:p>
          <w:p w:rsidR="009A645D" w:rsidRDefault="009A645D" w:rsidP="00AD6F57">
            <w:pPr>
              <w:tabs>
                <w:tab w:val="left" w:pos="299"/>
              </w:tabs>
            </w:pPr>
          </w:p>
        </w:tc>
        <w:tc>
          <w:tcPr>
            <w:tcW w:w="772" w:type="pct"/>
          </w:tcPr>
          <w:p w:rsidR="009A645D" w:rsidRPr="00FE14C9" w:rsidRDefault="009A645D" w:rsidP="00FB324C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  <w:r w:rsidRPr="00FE14C9">
              <w:rPr>
                <w:sz w:val="28"/>
                <w:szCs w:val="28"/>
                <w:cs/>
              </w:rPr>
              <w:t>ร้อยละของผลการทดสอบทางจิตวิทยาที่ส่งได้ตามกำหนด</w:t>
            </w:r>
            <w:r w:rsidRPr="00FE14C9">
              <w:rPr>
                <w:sz w:val="28"/>
                <w:szCs w:val="28"/>
              </w:rPr>
              <w:t xml:space="preserve"> (3 </w:t>
            </w:r>
            <w:r w:rsidRPr="00FE14C9">
              <w:rPr>
                <w:sz w:val="28"/>
                <w:szCs w:val="28"/>
                <w:cs/>
              </w:rPr>
              <w:t>วัน)</w:t>
            </w:r>
          </w:p>
        </w:tc>
        <w:tc>
          <w:tcPr>
            <w:tcW w:w="332" w:type="pct"/>
          </w:tcPr>
          <w:p w:rsidR="009A645D" w:rsidRPr="00FE14C9" w:rsidRDefault="009A645D" w:rsidP="00FB324C">
            <w:pPr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ร้อยละ 90</w:t>
            </w:r>
          </w:p>
        </w:tc>
        <w:tc>
          <w:tcPr>
            <w:tcW w:w="304" w:type="pct"/>
            <w:shd w:val="clear" w:color="auto" w:fill="auto"/>
          </w:tcPr>
          <w:p w:rsidR="009A645D" w:rsidRPr="00FE14C9" w:rsidRDefault="009A645D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72" w:type="pct"/>
            <w:shd w:val="clear" w:color="auto" w:fill="auto"/>
          </w:tcPr>
          <w:p w:rsidR="009A645D" w:rsidRPr="00FE14C9" w:rsidRDefault="009A645D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272" w:type="pct"/>
            <w:shd w:val="clear" w:color="auto" w:fill="auto"/>
          </w:tcPr>
          <w:p w:rsidR="009A645D" w:rsidRPr="00FE14C9" w:rsidRDefault="009A645D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73" w:type="pct"/>
            <w:shd w:val="clear" w:color="auto" w:fill="auto"/>
          </w:tcPr>
          <w:p w:rsidR="009A645D" w:rsidRPr="00FE14C9" w:rsidRDefault="009A645D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75" w:type="pct"/>
            <w:shd w:val="clear" w:color="auto" w:fill="auto"/>
          </w:tcPr>
          <w:p w:rsidR="009A645D" w:rsidRPr="00FE14C9" w:rsidRDefault="009A645D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723" w:type="pct"/>
            <w:vMerge w:val="restart"/>
          </w:tcPr>
          <w:p w:rsidR="009A645D" w:rsidRPr="00FE14C9" w:rsidRDefault="009A645D" w:rsidP="00D738DF">
            <w:pPr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นางสาวธิดารัตน์  ศรีสุโข</w:t>
            </w:r>
          </w:p>
        </w:tc>
        <w:tc>
          <w:tcPr>
            <w:tcW w:w="1107" w:type="pct"/>
            <w:vMerge w:val="restart"/>
          </w:tcPr>
          <w:p w:rsidR="009A645D" w:rsidRPr="00FE14C9" w:rsidRDefault="009A645D" w:rsidP="004B655E">
            <w:pPr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นาง</w:t>
            </w:r>
            <w:proofErr w:type="spellStart"/>
            <w:r w:rsidRPr="00FE14C9">
              <w:rPr>
                <w:sz w:val="28"/>
                <w:szCs w:val="28"/>
                <w:cs/>
              </w:rPr>
              <w:t>วรรณ</w:t>
            </w:r>
            <w:proofErr w:type="spellEnd"/>
            <w:r w:rsidRPr="00FE14C9">
              <w:rPr>
                <w:sz w:val="28"/>
                <w:szCs w:val="28"/>
                <w:cs/>
              </w:rPr>
              <w:t xml:space="preserve">สิริ  </w:t>
            </w:r>
            <w:proofErr w:type="spellStart"/>
            <w:r w:rsidRPr="00FE14C9">
              <w:rPr>
                <w:sz w:val="28"/>
                <w:szCs w:val="28"/>
                <w:cs/>
              </w:rPr>
              <w:t>ปัญโญ</w:t>
            </w:r>
            <w:proofErr w:type="spellEnd"/>
          </w:p>
          <w:p w:rsidR="009A645D" w:rsidRPr="00FE14C9" w:rsidRDefault="009A645D" w:rsidP="004B655E">
            <w:pPr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นายประสงค์ศักดิ์  เจนกิจจาไพบูลย์</w:t>
            </w:r>
          </w:p>
          <w:p w:rsidR="009A645D" w:rsidRPr="00FE14C9" w:rsidRDefault="009A645D" w:rsidP="004B655E">
            <w:pPr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FE14C9">
              <w:rPr>
                <w:sz w:val="28"/>
                <w:szCs w:val="28"/>
                <w:cs/>
              </w:rPr>
              <w:t xml:space="preserve">ส.วิชชุดา </w:t>
            </w:r>
            <w:proofErr w:type="spellStart"/>
            <w:r w:rsidRPr="00FE14C9">
              <w:rPr>
                <w:sz w:val="28"/>
                <w:szCs w:val="28"/>
                <w:cs/>
              </w:rPr>
              <w:t>ยะศินธุ์</w:t>
            </w:r>
            <w:proofErr w:type="spellEnd"/>
          </w:p>
          <w:p w:rsidR="009A645D" w:rsidRPr="00FE14C9" w:rsidRDefault="009A645D" w:rsidP="004B655E">
            <w:pPr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FE14C9">
              <w:rPr>
                <w:sz w:val="28"/>
                <w:szCs w:val="28"/>
                <w:cs/>
              </w:rPr>
              <w:t>ส.สิริ</w:t>
            </w:r>
            <w:r w:rsidRPr="00FE14C9">
              <w:rPr>
                <w:sz w:val="28"/>
                <w:szCs w:val="28"/>
                <w:cs/>
              </w:rPr>
              <w:tab/>
              <w:t>อุดมผล</w:t>
            </w:r>
          </w:p>
          <w:p w:rsidR="009A645D" w:rsidRPr="00FE14C9" w:rsidRDefault="009A645D" w:rsidP="004B655E">
            <w:pPr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FE14C9">
              <w:rPr>
                <w:sz w:val="28"/>
                <w:szCs w:val="28"/>
                <w:cs/>
              </w:rPr>
              <w:t>ส.</w:t>
            </w:r>
            <w:proofErr w:type="spellStart"/>
            <w:r w:rsidRPr="00FE14C9">
              <w:rPr>
                <w:sz w:val="28"/>
                <w:szCs w:val="28"/>
                <w:cs/>
              </w:rPr>
              <w:t>วนิ</w:t>
            </w:r>
            <w:proofErr w:type="spellEnd"/>
            <w:r w:rsidRPr="00FE14C9">
              <w:rPr>
                <w:sz w:val="28"/>
                <w:szCs w:val="28"/>
                <w:cs/>
              </w:rPr>
              <w:t>ชา  น้อยผล</w:t>
            </w:r>
          </w:p>
          <w:p w:rsidR="009A645D" w:rsidRPr="00FE14C9" w:rsidRDefault="009A645D" w:rsidP="004B655E">
            <w:pPr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นาง</w:t>
            </w:r>
            <w:proofErr w:type="spellStart"/>
            <w:r w:rsidRPr="00FE14C9">
              <w:rPr>
                <w:sz w:val="28"/>
                <w:szCs w:val="28"/>
                <w:cs/>
              </w:rPr>
              <w:t>ศิว</w:t>
            </w:r>
            <w:proofErr w:type="spellEnd"/>
            <w:r w:rsidRPr="00FE14C9">
              <w:rPr>
                <w:sz w:val="28"/>
                <w:szCs w:val="28"/>
                <w:cs/>
              </w:rPr>
              <w:t>พร ตุ้มเต็มวงศ์</w:t>
            </w:r>
          </w:p>
          <w:p w:rsidR="009A645D" w:rsidRPr="00FE14C9" w:rsidRDefault="009A645D" w:rsidP="004B655E">
            <w:pPr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นาง</w:t>
            </w:r>
            <w:proofErr w:type="spellStart"/>
            <w:r w:rsidRPr="00FE14C9">
              <w:rPr>
                <w:sz w:val="28"/>
                <w:szCs w:val="28"/>
                <w:cs/>
              </w:rPr>
              <w:t>แคท</w:t>
            </w:r>
            <w:proofErr w:type="spellEnd"/>
            <w:r w:rsidRPr="00FE14C9">
              <w:rPr>
                <w:sz w:val="28"/>
                <w:szCs w:val="28"/>
                <w:cs/>
              </w:rPr>
              <w:t xml:space="preserve">ลียา </w:t>
            </w:r>
            <w:proofErr w:type="spellStart"/>
            <w:r w:rsidRPr="00FE14C9">
              <w:rPr>
                <w:sz w:val="28"/>
                <w:szCs w:val="28"/>
                <w:cs/>
              </w:rPr>
              <w:t>แต่งชญา</w:t>
            </w:r>
            <w:proofErr w:type="spellEnd"/>
            <w:r w:rsidRPr="00FE14C9">
              <w:rPr>
                <w:sz w:val="28"/>
                <w:szCs w:val="28"/>
                <w:cs/>
              </w:rPr>
              <w:t>นนท์</w:t>
            </w:r>
          </w:p>
          <w:p w:rsidR="009A645D" w:rsidRPr="00FE14C9" w:rsidRDefault="009A645D" w:rsidP="004B655E">
            <w:pPr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FE14C9">
              <w:rPr>
                <w:sz w:val="28"/>
                <w:szCs w:val="28"/>
                <w:cs/>
              </w:rPr>
              <w:t>ส.อาภาพร หาญป่า</w:t>
            </w:r>
            <w:r w:rsidRPr="00FE14C9">
              <w:rPr>
                <w:sz w:val="28"/>
                <w:szCs w:val="28"/>
                <w:cs/>
              </w:rPr>
              <w:tab/>
            </w:r>
          </w:p>
          <w:p w:rsidR="009A645D" w:rsidRPr="00FE14C9" w:rsidRDefault="009A645D" w:rsidP="004B655E">
            <w:pPr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FE14C9">
              <w:rPr>
                <w:sz w:val="28"/>
                <w:szCs w:val="28"/>
                <w:cs/>
              </w:rPr>
              <w:t>ส.สาวิกา  ไชย</w:t>
            </w:r>
            <w:proofErr w:type="spellStart"/>
            <w:r w:rsidRPr="00FE14C9">
              <w:rPr>
                <w:sz w:val="28"/>
                <w:szCs w:val="28"/>
                <w:cs/>
              </w:rPr>
              <w:t>บุญญา</w:t>
            </w:r>
            <w:proofErr w:type="spellEnd"/>
            <w:r w:rsidRPr="00FE14C9">
              <w:rPr>
                <w:sz w:val="28"/>
                <w:szCs w:val="28"/>
                <w:cs/>
              </w:rPr>
              <w:t>รักษ์</w:t>
            </w:r>
          </w:p>
          <w:p w:rsidR="009A645D" w:rsidRDefault="009A645D" w:rsidP="004B655E">
            <w:pPr>
              <w:rPr>
                <w:sz w:val="28"/>
                <w:szCs w:val="28"/>
              </w:rPr>
            </w:pPr>
          </w:p>
          <w:p w:rsidR="009A645D" w:rsidRDefault="009A645D" w:rsidP="004B655E">
            <w:pPr>
              <w:rPr>
                <w:sz w:val="28"/>
                <w:szCs w:val="28"/>
              </w:rPr>
            </w:pPr>
          </w:p>
          <w:p w:rsidR="009A645D" w:rsidRPr="009A645D" w:rsidRDefault="009A645D" w:rsidP="004B655E">
            <w:pPr>
              <w:rPr>
                <w:sz w:val="28"/>
                <w:szCs w:val="28"/>
              </w:rPr>
            </w:pPr>
          </w:p>
          <w:p w:rsidR="009A645D" w:rsidRPr="00FE14C9" w:rsidRDefault="009A645D" w:rsidP="004B655E">
            <w:pPr>
              <w:rPr>
                <w:sz w:val="28"/>
                <w:szCs w:val="28"/>
                <w:cs/>
              </w:rPr>
            </w:pPr>
          </w:p>
        </w:tc>
      </w:tr>
      <w:tr w:rsidR="009A645D" w:rsidTr="00390967">
        <w:trPr>
          <w:trHeight w:val="432"/>
        </w:trPr>
        <w:tc>
          <w:tcPr>
            <w:tcW w:w="670" w:type="pct"/>
            <w:vMerge/>
          </w:tcPr>
          <w:p w:rsidR="009A645D" w:rsidRDefault="009A645D" w:rsidP="00AD6F57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772" w:type="pct"/>
          </w:tcPr>
          <w:p w:rsidR="009A645D" w:rsidRDefault="009A645D" w:rsidP="00FB324C">
            <w:pPr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2.ร้อยละความสมบูรณ์ของเวชระเบียน</w:t>
            </w:r>
          </w:p>
        </w:tc>
        <w:tc>
          <w:tcPr>
            <w:tcW w:w="332" w:type="pct"/>
          </w:tcPr>
          <w:p w:rsidR="009A645D" w:rsidRPr="00FE14C9" w:rsidRDefault="009A645D" w:rsidP="00FB324C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ร้อยละ 80</w:t>
            </w:r>
          </w:p>
        </w:tc>
        <w:tc>
          <w:tcPr>
            <w:tcW w:w="304" w:type="pct"/>
            <w:shd w:val="clear" w:color="auto" w:fill="auto"/>
          </w:tcPr>
          <w:p w:rsidR="009A645D" w:rsidRPr="00FE14C9" w:rsidRDefault="009A645D" w:rsidP="00FB324C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60</w:t>
            </w:r>
          </w:p>
        </w:tc>
        <w:tc>
          <w:tcPr>
            <w:tcW w:w="272" w:type="pct"/>
            <w:shd w:val="clear" w:color="auto" w:fill="auto"/>
          </w:tcPr>
          <w:p w:rsidR="009A645D" w:rsidRPr="00FE14C9" w:rsidRDefault="009A645D" w:rsidP="00FB324C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65</w:t>
            </w:r>
          </w:p>
        </w:tc>
        <w:tc>
          <w:tcPr>
            <w:tcW w:w="272" w:type="pct"/>
            <w:shd w:val="clear" w:color="auto" w:fill="auto"/>
          </w:tcPr>
          <w:p w:rsidR="009A645D" w:rsidRPr="00FE14C9" w:rsidRDefault="009A645D" w:rsidP="00FB324C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70</w:t>
            </w:r>
          </w:p>
        </w:tc>
        <w:tc>
          <w:tcPr>
            <w:tcW w:w="273" w:type="pct"/>
            <w:shd w:val="clear" w:color="auto" w:fill="auto"/>
          </w:tcPr>
          <w:p w:rsidR="009A645D" w:rsidRPr="00FE14C9" w:rsidRDefault="009A645D" w:rsidP="00FB324C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75</w:t>
            </w:r>
          </w:p>
        </w:tc>
        <w:tc>
          <w:tcPr>
            <w:tcW w:w="275" w:type="pct"/>
            <w:shd w:val="clear" w:color="auto" w:fill="auto"/>
          </w:tcPr>
          <w:p w:rsidR="009A645D" w:rsidRPr="00FE14C9" w:rsidRDefault="009A645D" w:rsidP="00FB324C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80</w:t>
            </w:r>
          </w:p>
        </w:tc>
        <w:tc>
          <w:tcPr>
            <w:tcW w:w="723" w:type="pct"/>
            <w:vMerge/>
          </w:tcPr>
          <w:p w:rsidR="009A645D" w:rsidRPr="00FE14C9" w:rsidRDefault="009A645D" w:rsidP="00D738DF">
            <w:pPr>
              <w:rPr>
                <w:sz w:val="28"/>
                <w:szCs w:val="28"/>
                <w:cs/>
              </w:rPr>
            </w:pPr>
          </w:p>
        </w:tc>
        <w:tc>
          <w:tcPr>
            <w:tcW w:w="1107" w:type="pct"/>
            <w:vMerge/>
          </w:tcPr>
          <w:p w:rsidR="009A645D" w:rsidRPr="00FE14C9" w:rsidRDefault="009A645D" w:rsidP="004B655E">
            <w:pPr>
              <w:rPr>
                <w:sz w:val="28"/>
                <w:szCs w:val="28"/>
                <w:cs/>
              </w:rPr>
            </w:pPr>
          </w:p>
        </w:tc>
      </w:tr>
      <w:tr w:rsidR="00F226B9" w:rsidTr="00390967">
        <w:trPr>
          <w:trHeight w:val="419"/>
        </w:trPr>
        <w:tc>
          <w:tcPr>
            <w:tcW w:w="670" w:type="pct"/>
            <w:vMerge w:val="restart"/>
          </w:tcPr>
          <w:p w:rsidR="00F226B9" w:rsidRDefault="00F226B9" w:rsidP="00AD6F57">
            <w:pPr>
              <w:tabs>
                <w:tab w:val="left" w:pos="299"/>
              </w:tabs>
            </w:pPr>
            <w:r>
              <w:rPr>
                <w:cs/>
              </w:rPr>
              <w:lastRenderedPageBreak/>
              <w:t>2. งานบริการบำบัดรักษาทางจิตวิทยา</w:t>
            </w:r>
          </w:p>
          <w:p w:rsidR="00F226B9" w:rsidRDefault="00F226B9" w:rsidP="00AD6F57">
            <w:pPr>
              <w:tabs>
                <w:tab w:val="left" w:pos="709"/>
                <w:tab w:val="left" w:pos="1560"/>
                <w:tab w:val="left" w:pos="2977"/>
                <w:tab w:val="left" w:pos="5387"/>
              </w:tabs>
              <w:ind w:right="-285"/>
            </w:pPr>
            <w:r>
              <w:rPr>
                <w:cs/>
              </w:rPr>
              <w:t xml:space="preserve">    -  การบำบัดทางจิตวิทยาทั้งผู้ป่วยในและผู้ป่วยนอก แบบรายบุคคลและรายกลุ่ม และการพัฒนารูปแบบการบำบัดรายโรคของ </w:t>
            </w:r>
            <w:r>
              <w:t xml:space="preserve">CPG </w:t>
            </w:r>
            <w:r>
              <w:rPr>
                <w:cs/>
              </w:rPr>
              <w:t>ต่าง ๆ</w:t>
            </w:r>
            <w:r>
              <w:rPr>
                <w:rFonts w:hint="cs"/>
                <w:cs/>
              </w:rPr>
              <w:br/>
              <w:t>3.</w:t>
            </w:r>
            <w:r w:rsidRPr="001733B8">
              <w:rPr>
                <w:rFonts w:hint="cs"/>
                <w:cs/>
              </w:rPr>
              <w:t>งานส่งเสริมสุขภาพจิตและป้องกันปัญหาสุขภาพจิตในชุมชน</w:t>
            </w:r>
          </w:p>
          <w:p w:rsidR="00F226B9" w:rsidRDefault="00F226B9" w:rsidP="00AD6F57">
            <w:pPr>
              <w:tabs>
                <w:tab w:val="left" w:pos="299"/>
              </w:tabs>
              <w:rPr>
                <w:cs/>
              </w:rPr>
            </w:pPr>
            <w:r>
              <w:rPr>
                <w:cs/>
              </w:rPr>
              <w:t xml:space="preserve">4. </w:t>
            </w:r>
            <w:r w:rsidRPr="00AD6F57">
              <w:rPr>
                <w:cs/>
              </w:rPr>
              <w:t>งานพัฒนาคุณภาพและการพัฒนาถ่ายทอดองค์ความรู้เทคโนโลยีทางจิตวิทยา</w:t>
            </w:r>
          </w:p>
        </w:tc>
        <w:tc>
          <w:tcPr>
            <w:tcW w:w="772" w:type="pct"/>
          </w:tcPr>
          <w:p w:rsidR="00F226B9" w:rsidRPr="00FE14C9" w:rsidRDefault="00F226B9" w:rsidP="00FB324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</w:t>
            </w:r>
            <w:r w:rsidRPr="00FE14C9">
              <w:rPr>
                <w:sz w:val="28"/>
                <w:szCs w:val="28"/>
                <w:cs/>
              </w:rPr>
              <w:t>ร้อยละของผู้ป่วยนอกที่ได้รับบริการบำบัดทางจิตวิทยาแบบรายบุคคล</w:t>
            </w:r>
          </w:p>
        </w:tc>
        <w:tc>
          <w:tcPr>
            <w:tcW w:w="332" w:type="pct"/>
          </w:tcPr>
          <w:p w:rsidR="00F226B9" w:rsidRPr="00FE14C9" w:rsidRDefault="00F226B9" w:rsidP="00FB324C">
            <w:pPr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304" w:type="pct"/>
            <w:shd w:val="clear" w:color="auto" w:fill="auto"/>
          </w:tcPr>
          <w:p w:rsidR="00F226B9" w:rsidRPr="00FE14C9" w:rsidRDefault="00F226B9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60</w:t>
            </w:r>
          </w:p>
        </w:tc>
        <w:tc>
          <w:tcPr>
            <w:tcW w:w="272" w:type="pct"/>
            <w:shd w:val="clear" w:color="auto" w:fill="auto"/>
          </w:tcPr>
          <w:p w:rsidR="00F226B9" w:rsidRPr="00FE14C9" w:rsidRDefault="00F226B9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65</w:t>
            </w:r>
          </w:p>
        </w:tc>
        <w:tc>
          <w:tcPr>
            <w:tcW w:w="272" w:type="pct"/>
            <w:shd w:val="clear" w:color="auto" w:fill="auto"/>
          </w:tcPr>
          <w:p w:rsidR="00F226B9" w:rsidRPr="00FE14C9" w:rsidRDefault="00F226B9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70</w:t>
            </w:r>
          </w:p>
        </w:tc>
        <w:tc>
          <w:tcPr>
            <w:tcW w:w="273" w:type="pct"/>
            <w:shd w:val="clear" w:color="auto" w:fill="auto"/>
          </w:tcPr>
          <w:p w:rsidR="00F226B9" w:rsidRPr="00FE14C9" w:rsidRDefault="00F226B9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75</w:t>
            </w:r>
          </w:p>
        </w:tc>
        <w:tc>
          <w:tcPr>
            <w:tcW w:w="275" w:type="pct"/>
            <w:shd w:val="clear" w:color="auto" w:fill="auto"/>
          </w:tcPr>
          <w:p w:rsidR="00F226B9" w:rsidRPr="00FE14C9" w:rsidRDefault="00F226B9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723" w:type="pct"/>
            <w:vMerge w:val="restart"/>
          </w:tcPr>
          <w:p w:rsidR="00F226B9" w:rsidRPr="00FE14C9" w:rsidRDefault="00F226B9" w:rsidP="00D738DF">
            <w:pPr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นางสาวธิดารัตน์  ศรีสุโข</w:t>
            </w:r>
          </w:p>
        </w:tc>
        <w:tc>
          <w:tcPr>
            <w:tcW w:w="1107" w:type="pct"/>
            <w:vMerge w:val="restart"/>
          </w:tcPr>
          <w:p w:rsidR="00F226B9" w:rsidRDefault="00F226B9" w:rsidP="004B655E">
            <w:pPr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นายประสงค์ศักดิ์  เจนกิจจาไพบูลย์</w:t>
            </w:r>
          </w:p>
          <w:p w:rsidR="00F226B9" w:rsidRPr="00FE14C9" w:rsidRDefault="00F226B9" w:rsidP="004B655E">
            <w:pPr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นาง</w:t>
            </w:r>
            <w:proofErr w:type="spellStart"/>
            <w:r w:rsidRPr="00FE14C9">
              <w:rPr>
                <w:sz w:val="28"/>
                <w:szCs w:val="28"/>
                <w:cs/>
              </w:rPr>
              <w:t>วรรณ</w:t>
            </w:r>
            <w:proofErr w:type="spellEnd"/>
            <w:r w:rsidRPr="00FE14C9">
              <w:rPr>
                <w:sz w:val="28"/>
                <w:szCs w:val="28"/>
                <w:cs/>
              </w:rPr>
              <w:t xml:space="preserve">สิริ  </w:t>
            </w:r>
            <w:proofErr w:type="spellStart"/>
            <w:r w:rsidRPr="00FE14C9">
              <w:rPr>
                <w:sz w:val="28"/>
                <w:szCs w:val="28"/>
                <w:cs/>
              </w:rPr>
              <w:t>ปัญโญ</w:t>
            </w:r>
            <w:proofErr w:type="spellEnd"/>
          </w:p>
          <w:p w:rsidR="00F226B9" w:rsidRPr="00FE14C9" w:rsidRDefault="00F226B9" w:rsidP="004B655E">
            <w:pPr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FE14C9">
              <w:rPr>
                <w:sz w:val="28"/>
                <w:szCs w:val="28"/>
                <w:cs/>
              </w:rPr>
              <w:t xml:space="preserve">ส.วิชชุดา </w:t>
            </w:r>
            <w:proofErr w:type="spellStart"/>
            <w:r w:rsidRPr="00FE14C9">
              <w:rPr>
                <w:sz w:val="28"/>
                <w:szCs w:val="28"/>
                <w:cs/>
              </w:rPr>
              <w:t>ยะศินธุ์</w:t>
            </w:r>
            <w:proofErr w:type="spellEnd"/>
          </w:p>
          <w:p w:rsidR="00F226B9" w:rsidRPr="00FE14C9" w:rsidRDefault="00F226B9" w:rsidP="004B655E">
            <w:pPr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FE14C9">
              <w:rPr>
                <w:sz w:val="28"/>
                <w:szCs w:val="28"/>
                <w:cs/>
              </w:rPr>
              <w:t>ส.สิริ</w:t>
            </w:r>
            <w:r w:rsidRPr="00FE14C9">
              <w:rPr>
                <w:sz w:val="28"/>
                <w:szCs w:val="28"/>
                <w:cs/>
              </w:rPr>
              <w:tab/>
              <w:t>อุดมผล</w:t>
            </w:r>
          </w:p>
          <w:p w:rsidR="00F226B9" w:rsidRPr="00FE14C9" w:rsidRDefault="00F226B9" w:rsidP="004B655E">
            <w:pPr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FE14C9">
              <w:rPr>
                <w:sz w:val="28"/>
                <w:szCs w:val="28"/>
                <w:cs/>
              </w:rPr>
              <w:t>ส.</w:t>
            </w:r>
            <w:proofErr w:type="spellStart"/>
            <w:r w:rsidRPr="00FE14C9">
              <w:rPr>
                <w:sz w:val="28"/>
                <w:szCs w:val="28"/>
                <w:cs/>
              </w:rPr>
              <w:t>วนิ</w:t>
            </w:r>
            <w:proofErr w:type="spellEnd"/>
            <w:r w:rsidRPr="00FE14C9">
              <w:rPr>
                <w:sz w:val="28"/>
                <w:szCs w:val="28"/>
                <w:cs/>
              </w:rPr>
              <w:t>ชา  น้อยผล</w:t>
            </w:r>
          </w:p>
          <w:p w:rsidR="00F226B9" w:rsidRDefault="00F226B9" w:rsidP="004B655E">
            <w:pPr>
              <w:rPr>
                <w:rFonts w:hint="cs"/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นาง</w:t>
            </w:r>
            <w:proofErr w:type="spellStart"/>
            <w:r w:rsidRPr="00FE14C9">
              <w:rPr>
                <w:sz w:val="28"/>
                <w:szCs w:val="28"/>
                <w:cs/>
              </w:rPr>
              <w:t>ศิว</w:t>
            </w:r>
            <w:proofErr w:type="spellEnd"/>
            <w:r w:rsidRPr="00FE14C9">
              <w:rPr>
                <w:sz w:val="28"/>
                <w:szCs w:val="28"/>
                <w:cs/>
              </w:rPr>
              <w:t>พร ตุ้มเต็มวงศ์</w:t>
            </w:r>
          </w:p>
          <w:p w:rsidR="00F226B9" w:rsidRPr="00FE14C9" w:rsidRDefault="00F226B9" w:rsidP="00F226B9">
            <w:pPr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นาง</w:t>
            </w:r>
            <w:proofErr w:type="spellStart"/>
            <w:r w:rsidRPr="00FE14C9">
              <w:rPr>
                <w:sz w:val="28"/>
                <w:szCs w:val="28"/>
                <w:cs/>
              </w:rPr>
              <w:t>แคท</w:t>
            </w:r>
            <w:proofErr w:type="spellEnd"/>
            <w:r w:rsidRPr="00FE14C9">
              <w:rPr>
                <w:sz w:val="28"/>
                <w:szCs w:val="28"/>
                <w:cs/>
              </w:rPr>
              <w:t xml:space="preserve">ลียา </w:t>
            </w:r>
            <w:proofErr w:type="spellStart"/>
            <w:r w:rsidRPr="00FE14C9">
              <w:rPr>
                <w:sz w:val="28"/>
                <w:szCs w:val="28"/>
                <w:cs/>
              </w:rPr>
              <w:t>แต่งชญา</w:t>
            </w:r>
            <w:proofErr w:type="spellEnd"/>
            <w:r w:rsidRPr="00FE14C9">
              <w:rPr>
                <w:sz w:val="28"/>
                <w:szCs w:val="28"/>
                <w:cs/>
              </w:rPr>
              <w:t>นนท์</w:t>
            </w:r>
          </w:p>
          <w:p w:rsidR="00F226B9" w:rsidRPr="00FE14C9" w:rsidRDefault="00F226B9" w:rsidP="00F226B9">
            <w:pPr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FE14C9">
              <w:rPr>
                <w:sz w:val="28"/>
                <w:szCs w:val="28"/>
                <w:cs/>
              </w:rPr>
              <w:t>ส.อาภาพร หาญป่า</w:t>
            </w:r>
            <w:r w:rsidRPr="00FE14C9">
              <w:rPr>
                <w:sz w:val="28"/>
                <w:szCs w:val="28"/>
                <w:cs/>
              </w:rPr>
              <w:tab/>
            </w:r>
          </w:p>
          <w:p w:rsidR="00F226B9" w:rsidRDefault="00F226B9" w:rsidP="00F226B9">
            <w:pPr>
              <w:rPr>
                <w:rFonts w:hint="cs"/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FE14C9">
              <w:rPr>
                <w:sz w:val="28"/>
                <w:szCs w:val="28"/>
                <w:cs/>
              </w:rPr>
              <w:t>ส.สาวิกา  ไชย</w:t>
            </w:r>
            <w:proofErr w:type="spellStart"/>
            <w:r w:rsidRPr="00FE14C9">
              <w:rPr>
                <w:sz w:val="28"/>
                <w:szCs w:val="28"/>
                <w:cs/>
              </w:rPr>
              <w:t>บุญญา</w:t>
            </w:r>
            <w:proofErr w:type="spellEnd"/>
            <w:r w:rsidRPr="00FE14C9">
              <w:rPr>
                <w:sz w:val="28"/>
                <w:szCs w:val="28"/>
                <w:cs/>
              </w:rPr>
              <w:t>รักษ์</w:t>
            </w:r>
          </w:p>
          <w:p w:rsidR="00F226B9" w:rsidRDefault="00F226B9" w:rsidP="00F226B9">
            <w:pPr>
              <w:rPr>
                <w:rFonts w:hint="cs"/>
                <w:sz w:val="28"/>
                <w:szCs w:val="28"/>
              </w:rPr>
            </w:pPr>
          </w:p>
          <w:p w:rsidR="00F226B9" w:rsidRDefault="00F226B9" w:rsidP="00F226B9">
            <w:pPr>
              <w:rPr>
                <w:rFonts w:hint="cs"/>
                <w:sz w:val="28"/>
                <w:szCs w:val="28"/>
              </w:rPr>
            </w:pPr>
          </w:p>
          <w:p w:rsidR="00F226B9" w:rsidRDefault="00F226B9" w:rsidP="00F226B9">
            <w:pPr>
              <w:rPr>
                <w:rFonts w:hint="cs"/>
                <w:sz w:val="28"/>
                <w:szCs w:val="28"/>
              </w:rPr>
            </w:pPr>
          </w:p>
          <w:p w:rsidR="00F226B9" w:rsidRDefault="00F226B9" w:rsidP="00F226B9">
            <w:pPr>
              <w:rPr>
                <w:rFonts w:hint="cs"/>
                <w:sz w:val="28"/>
                <w:szCs w:val="28"/>
              </w:rPr>
            </w:pPr>
          </w:p>
          <w:p w:rsidR="00F226B9" w:rsidRDefault="00F226B9" w:rsidP="00F226B9">
            <w:pPr>
              <w:rPr>
                <w:rFonts w:hint="cs"/>
                <w:sz w:val="28"/>
                <w:szCs w:val="28"/>
              </w:rPr>
            </w:pPr>
          </w:p>
          <w:p w:rsidR="00F226B9" w:rsidRDefault="00F226B9" w:rsidP="00F226B9">
            <w:pPr>
              <w:rPr>
                <w:rFonts w:hint="cs"/>
                <w:sz w:val="28"/>
                <w:szCs w:val="28"/>
              </w:rPr>
            </w:pPr>
          </w:p>
          <w:p w:rsidR="00F226B9" w:rsidRDefault="00F226B9" w:rsidP="00F226B9">
            <w:pPr>
              <w:rPr>
                <w:rFonts w:hint="cs"/>
                <w:sz w:val="28"/>
                <w:szCs w:val="28"/>
              </w:rPr>
            </w:pPr>
          </w:p>
          <w:p w:rsidR="00F226B9" w:rsidRDefault="00F226B9" w:rsidP="00F226B9">
            <w:pPr>
              <w:rPr>
                <w:rFonts w:hint="cs"/>
                <w:sz w:val="28"/>
                <w:szCs w:val="28"/>
              </w:rPr>
            </w:pPr>
          </w:p>
          <w:p w:rsidR="00F226B9" w:rsidRDefault="00F226B9" w:rsidP="00F226B9">
            <w:pPr>
              <w:rPr>
                <w:rFonts w:hint="cs"/>
                <w:sz w:val="28"/>
                <w:szCs w:val="28"/>
              </w:rPr>
            </w:pPr>
          </w:p>
          <w:p w:rsidR="00F226B9" w:rsidRDefault="00F226B9" w:rsidP="00F226B9">
            <w:pPr>
              <w:rPr>
                <w:rFonts w:hint="cs"/>
                <w:sz w:val="28"/>
                <w:szCs w:val="28"/>
              </w:rPr>
            </w:pPr>
          </w:p>
          <w:p w:rsidR="00F226B9" w:rsidRDefault="00F226B9" w:rsidP="00F226B9">
            <w:pPr>
              <w:rPr>
                <w:rFonts w:hint="cs"/>
                <w:sz w:val="28"/>
                <w:szCs w:val="28"/>
              </w:rPr>
            </w:pPr>
          </w:p>
          <w:p w:rsidR="00F226B9" w:rsidRDefault="00F226B9" w:rsidP="00F226B9">
            <w:pPr>
              <w:rPr>
                <w:rFonts w:hint="cs"/>
                <w:sz w:val="28"/>
                <w:szCs w:val="28"/>
              </w:rPr>
            </w:pPr>
          </w:p>
          <w:p w:rsidR="00F226B9" w:rsidRDefault="00F226B9" w:rsidP="00F226B9">
            <w:pPr>
              <w:rPr>
                <w:rFonts w:hint="cs"/>
                <w:sz w:val="28"/>
                <w:szCs w:val="28"/>
              </w:rPr>
            </w:pPr>
          </w:p>
          <w:p w:rsidR="00F226B9" w:rsidRDefault="00F226B9" w:rsidP="00F226B9">
            <w:pPr>
              <w:rPr>
                <w:rFonts w:hint="cs"/>
                <w:sz w:val="28"/>
                <w:szCs w:val="28"/>
              </w:rPr>
            </w:pPr>
          </w:p>
          <w:p w:rsidR="00F226B9" w:rsidRDefault="00F226B9" w:rsidP="00F226B9">
            <w:pPr>
              <w:rPr>
                <w:rFonts w:hint="cs"/>
                <w:sz w:val="28"/>
                <w:szCs w:val="28"/>
              </w:rPr>
            </w:pPr>
          </w:p>
          <w:p w:rsidR="00F226B9" w:rsidRPr="00FE14C9" w:rsidRDefault="00F226B9" w:rsidP="00F226B9">
            <w:pPr>
              <w:rPr>
                <w:sz w:val="28"/>
                <w:szCs w:val="28"/>
                <w:cs/>
              </w:rPr>
            </w:pPr>
          </w:p>
        </w:tc>
      </w:tr>
      <w:tr w:rsidR="00F226B9" w:rsidTr="00390967">
        <w:trPr>
          <w:trHeight w:val="419"/>
        </w:trPr>
        <w:tc>
          <w:tcPr>
            <w:tcW w:w="670" w:type="pct"/>
            <w:vMerge/>
          </w:tcPr>
          <w:p w:rsidR="00F226B9" w:rsidRDefault="00F226B9" w:rsidP="00FB324C">
            <w:pPr>
              <w:tabs>
                <w:tab w:val="left" w:pos="299"/>
              </w:tabs>
            </w:pPr>
          </w:p>
        </w:tc>
        <w:tc>
          <w:tcPr>
            <w:tcW w:w="772" w:type="pct"/>
          </w:tcPr>
          <w:p w:rsidR="00F226B9" w:rsidRPr="00FE14C9" w:rsidRDefault="00F226B9" w:rsidP="00FB324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4.</w:t>
            </w:r>
            <w:r w:rsidRPr="00FE14C9">
              <w:rPr>
                <w:sz w:val="28"/>
                <w:szCs w:val="28"/>
                <w:cs/>
              </w:rPr>
              <w:t>ร้อยละของผู้ป่วยในที่ได้รับบริการบำบัดทางจิตวิทยาแบบรายบุคคล</w:t>
            </w:r>
          </w:p>
        </w:tc>
        <w:tc>
          <w:tcPr>
            <w:tcW w:w="332" w:type="pct"/>
          </w:tcPr>
          <w:p w:rsidR="00F226B9" w:rsidRPr="00FE14C9" w:rsidRDefault="00F226B9" w:rsidP="00FB324C">
            <w:pPr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304" w:type="pct"/>
            <w:shd w:val="clear" w:color="auto" w:fill="auto"/>
          </w:tcPr>
          <w:p w:rsidR="00F226B9" w:rsidRPr="00FE14C9" w:rsidRDefault="00F226B9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60</w:t>
            </w:r>
          </w:p>
        </w:tc>
        <w:tc>
          <w:tcPr>
            <w:tcW w:w="272" w:type="pct"/>
            <w:shd w:val="clear" w:color="auto" w:fill="auto"/>
          </w:tcPr>
          <w:p w:rsidR="00F226B9" w:rsidRPr="00FE14C9" w:rsidRDefault="00F226B9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65</w:t>
            </w:r>
          </w:p>
        </w:tc>
        <w:tc>
          <w:tcPr>
            <w:tcW w:w="272" w:type="pct"/>
            <w:shd w:val="clear" w:color="auto" w:fill="auto"/>
          </w:tcPr>
          <w:p w:rsidR="00F226B9" w:rsidRPr="00FE14C9" w:rsidRDefault="00F226B9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70</w:t>
            </w:r>
          </w:p>
        </w:tc>
        <w:tc>
          <w:tcPr>
            <w:tcW w:w="273" w:type="pct"/>
            <w:shd w:val="clear" w:color="auto" w:fill="auto"/>
          </w:tcPr>
          <w:p w:rsidR="00F226B9" w:rsidRPr="00FE14C9" w:rsidRDefault="00F226B9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75</w:t>
            </w:r>
          </w:p>
        </w:tc>
        <w:tc>
          <w:tcPr>
            <w:tcW w:w="275" w:type="pct"/>
            <w:shd w:val="clear" w:color="auto" w:fill="auto"/>
          </w:tcPr>
          <w:p w:rsidR="00F226B9" w:rsidRPr="00FE14C9" w:rsidRDefault="00F226B9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80</w:t>
            </w:r>
          </w:p>
        </w:tc>
        <w:tc>
          <w:tcPr>
            <w:tcW w:w="723" w:type="pct"/>
            <w:vMerge/>
          </w:tcPr>
          <w:p w:rsidR="00F226B9" w:rsidRPr="00FE14C9" w:rsidRDefault="00F226B9" w:rsidP="00D738DF">
            <w:pPr>
              <w:rPr>
                <w:sz w:val="28"/>
                <w:szCs w:val="28"/>
                <w:cs/>
              </w:rPr>
            </w:pPr>
          </w:p>
        </w:tc>
        <w:tc>
          <w:tcPr>
            <w:tcW w:w="1107" w:type="pct"/>
            <w:vMerge/>
          </w:tcPr>
          <w:p w:rsidR="00F226B9" w:rsidRPr="00FE14C9" w:rsidRDefault="00F226B9" w:rsidP="004B655E">
            <w:pPr>
              <w:rPr>
                <w:sz w:val="28"/>
                <w:szCs w:val="28"/>
                <w:cs/>
              </w:rPr>
            </w:pPr>
          </w:p>
        </w:tc>
      </w:tr>
      <w:tr w:rsidR="00F226B9" w:rsidTr="00390967">
        <w:trPr>
          <w:trHeight w:val="432"/>
        </w:trPr>
        <w:tc>
          <w:tcPr>
            <w:tcW w:w="670" w:type="pct"/>
            <w:vMerge/>
          </w:tcPr>
          <w:p w:rsidR="00F226B9" w:rsidRDefault="00F226B9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772" w:type="pct"/>
          </w:tcPr>
          <w:p w:rsidR="00F226B9" w:rsidRPr="00FE14C9" w:rsidRDefault="00F226B9" w:rsidP="00FB324C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5.</w:t>
            </w:r>
            <w:r w:rsidRPr="00FE14C9">
              <w:rPr>
                <w:sz w:val="28"/>
                <w:szCs w:val="28"/>
                <w:cs/>
              </w:rPr>
              <w:t>ร้อยละของผู้ป่วยที่มีปัญหาซับซ้อน/มีความเสี่ยงสูงต่อการก่อความรุนแรงได้รับบริการทางจิตวิทยา</w:t>
            </w:r>
          </w:p>
        </w:tc>
        <w:tc>
          <w:tcPr>
            <w:tcW w:w="332" w:type="pct"/>
          </w:tcPr>
          <w:p w:rsidR="00F226B9" w:rsidRPr="00FE14C9" w:rsidRDefault="00F226B9" w:rsidP="00FB324C">
            <w:pPr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304" w:type="pct"/>
            <w:shd w:val="clear" w:color="auto" w:fill="auto"/>
          </w:tcPr>
          <w:p w:rsidR="00F226B9" w:rsidRPr="00FE14C9" w:rsidRDefault="00F226B9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60</w:t>
            </w:r>
          </w:p>
        </w:tc>
        <w:tc>
          <w:tcPr>
            <w:tcW w:w="272" w:type="pct"/>
            <w:shd w:val="clear" w:color="auto" w:fill="auto"/>
          </w:tcPr>
          <w:p w:rsidR="00F226B9" w:rsidRPr="00FE14C9" w:rsidRDefault="00F226B9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65</w:t>
            </w:r>
          </w:p>
        </w:tc>
        <w:tc>
          <w:tcPr>
            <w:tcW w:w="272" w:type="pct"/>
            <w:shd w:val="clear" w:color="auto" w:fill="auto"/>
          </w:tcPr>
          <w:p w:rsidR="00F226B9" w:rsidRPr="00FE14C9" w:rsidRDefault="00F226B9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70</w:t>
            </w:r>
          </w:p>
        </w:tc>
        <w:tc>
          <w:tcPr>
            <w:tcW w:w="273" w:type="pct"/>
            <w:shd w:val="clear" w:color="auto" w:fill="auto"/>
          </w:tcPr>
          <w:p w:rsidR="00F226B9" w:rsidRPr="00FE14C9" w:rsidRDefault="00F226B9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75</w:t>
            </w:r>
          </w:p>
        </w:tc>
        <w:tc>
          <w:tcPr>
            <w:tcW w:w="275" w:type="pct"/>
            <w:shd w:val="clear" w:color="auto" w:fill="auto"/>
          </w:tcPr>
          <w:p w:rsidR="00F226B9" w:rsidRPr="00FE14C9" w:rsidRDefault="00F226B9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80</w:t>
            </w:r>
          </w:p>
        </w:tc>
        <w:tc>
          <w:tcPr>
            <w:tcW w:w="723" w:type="pct"/>
            <w:vMerge/>
          </w:tcPr>
          <w:p w:rsidR="00F226B9" w:rsidRPr="00FE14C9" w:rsidRDefault="00F226B9" w:rsidP="00D738DF">
            <w:pPr>
              <w:rPr>
                <w:sz w:val="28"/>
                <w:szCs w:val="28"/>
                <w:cs/>
              </w:rPr>
            </w:pPr>
          </w:p>
        </w:tc>
        <w:tc>
          <w:tcPr>
            <w:tcW w:w="1107" w:type="pct"/>
            <w:vMerge/>
          </w:tcPr>
          <w:p w:rsidR="00F226B9" w:rsidRPr="00FE14C9" w:rsidRDefault="00F226B9" w:rsidP="004B655E">
            <w:pPr>
              <w:rPr>
                <w:sz w:val="28"/>
                <w:szCs w:val="28"/>
                <w:cs/>
              </w:rPr>
            </w:pPr>
          </w:p>
        </w:tc>
      </w:tr>
      <w:tr w:rsidR="00F226B9" w:rsidTr="00390967">
        <w:trPr>
          <w:trHeight w:val="432"/>
        </w:trPr>
        <w:tc>
          <w:tcPr>
            <w:tcW w:w="670" w:type="pct"/>
            <w:vMerge/>
          </w:tcPr>
          <w:p w:rsidR="00F226B9" w:rsidRDefault="00F226B9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772" w:type="pct"/>
          </w:tcPr>
          <w:p w:rsidR="00F226B9" w:rsidRDefault="00F226B9" w:rsidP="00FB324C">
            <w:pPr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6.ร้อยละของผู้ป่วยในได้รับการบำบัดทางจิตวิทยาแบบกลุ่ม</w:t>
            </w:r>
          </w:p>
        </w:tc>
        <w:tc>
          <w:tcPr>
            <w:tcW w:w="332" w:type="pct"/>
          </w:tcPr>
          <w:p w:rsidR="00F226B9" w:rsidRPr="00FE14C9" w:rsidRDefault="00F226B9" w:rsidP="00671383">
            <w:pPr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304" w:type="pct"/>
            <w:shd w:val="clear" w:color="auto" w:fill="auto"/>
          </w:tcPr>
          <w:p w:rsidR="00F226B9" w:rsidRPr="00FE14C9" w:rsidRDefault="00F226B9" w:rsidP="00671383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60</w:t>
            </w:r>
          </w:p>
        </w:tc>
        <w:tc>
          <w:tcPr>
            <w:tcW w:w="272" w:type="pct"/>
            <w:shd w:val="clear" w:color="auto" w:fill="auto"/>
          </w:tcPr>
          <w:p w:rsidR="00F226B9" w:rsidRPr="00FE14C9" w:rsidRDefault="00F226B9" w:rsidP="00671383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65</w:t>
            </w:r>
          </w:p>
        </w:tc>
        <w:tc>
          <w:tcPr>
            <w:tcW w:w="272" w:type="pct"/>
            <w:shd w:val="clear" w:color="auto" w:fill="auto"/>
          </w:tcPr>
          <w:p w:rsidR="00F226B9" w:rsidRPr="00FE14C9" w:rsidRDefault="00F226B9" w:rsidP="00671383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70</w:t>
            </w:r>
          </w:p>
        </w:tc>
        <w:tc>
          <w:tcPr>
            <w:tcW w:w="273" w:type="pct"/>
            <w:shd w:val="clear" w:color="auto" w:fill="auto"/>
          </w:tcPr>
          <w:p w:rsidR="00F226B9" w:rsidRPr="00FE14C9" w:rsidRDefault="00F226B9" w:rsidP="00671383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75</w:t>
            </w:r>
          </w:p>
        </w:tc>
        <w:tc>
          <w:tcPr>
            <w:tcW w:w="275" w:type="pct"/>
            <w:shd w:val="clear" w:color="auto" w:fill="auto"/>
          </w:tcPr>
          <w:p w:rsidR="00F226B9" w:rsidRPr="00FE14C9" w:rsidRDefault="00F226B9" w:rsidP="00671383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80</w:t>
            </w:r>
          </w:p>
        </w:tc>
        <w:tc>
          <w:tcPr>
            <w:tcW w:w="723" w:type="pct"/>
            <w:vMerge/>
          </w:tcPr>
          <w:p w:rsidR="00F226B9" w:rsidRPr="00FE14C9" w:rsidRDefault="00F226B9" w:rsidP="00D738DF">
            <w:pPr>
              <w:rPr>
                <w:sz w:val="28"/>
                <w:szCs w:val="28"/>
                <w:cs/>
              </w:rPr>
            </w:pPr>
          </w:p>
        </w:tc>
        <w:tc>
          <w:tcPr>
            <w:tcW w:w="1107" w:type="pct"/>
            <w:vMerge/>
          </w:tcPr>
          <w:p w:rsidR="00F226B9" w:rsidRPr="00FE14C9" w:rsidRDefault="00F226B9" w:rsidP="004B655E">
            <w:pPr>
              <w:rPr>
                <w:sz w:val="28"/>
                <w:szCs w:val="28"/>
                <w:cs/>
              </w:rPr>
            </w:pPr>
          </w:p>
        </w:tc>
      </w:tr>
      <w:tr w:rsidR="00F226B9" w:rsidTr="00390967">
        <w:trPr>
          <w:trHeight w:val="432"/>
        </w:trPr>
        <w:tc>
          <w:tcPr>
            <w:tcW w:w="670" w:type="pct"/>
            <w:vMerge/>
          </w:tcPr>
          <w:p w:rsidR="00F226B9" w:rsidRDefault="00F226B9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772" w:type="pct"/>
          </w:tcPr>
          <w:p w:rsidR="00F226B9" w:rsidRPr="00FE14C9" w:rsidRDefault="00F226B9" w:rsidP="00F226B9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7.</w:t>
            </w:r>
            <w:r w:rsidRPr="00FE14C9">
              <w:rPr>
                <w:sz w:val="28"/>
                <w:szCs w:val="28"/>
                <w:cs/>
              </w:rPr>
              <w:t>ร้อยละของผู้ป่วยที่</w:t>
            </w:r>
            <w:proofErr w:type="spellStart"/>
            <w:r w:rsidRPr="00FE14C9">
              <w:rPr>
                <w:sz w:val="28"/>
                <w:szCs w:val="28"/>
                <w:cs/>
              </w:rPr>
              <w:t>ไดัรับ</w:t>
            </w:r>
            <w:proofErr w:type="spellEnd"/>
            <w:r w:rsidRPr="00FE14C9">
              <w:rPr>
                <w:sz w:val="28"/>
                <w:szCs w:val="28"/>
                <w:cs/>
              </w:rPr>
              <w:t>การบำบัดทางจิตวิทยาดีขึ้นเมื่อเทียบกับเป้าหมายการบำบัด</w:t>
            </w:r>
          </w:p>
        </w:tc>
        <w:tc>
          <w:tcPr>
            <w:tcW w:w="332" w:type="pct"/>
          </w:tcPr>
          <w:p w:rsidR="00F226B9" w:rsidRPr="00FE14C9" w:rsidRDefault="00F226B9" w:rsidP="00FB324C">
            <w:pPr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304" w:type="pct"/>
            <w:shd w:val="clear" w:color="auto" w:fill="auto"/>
          </w:tcPr>
          <w:p w:rsidR="00F226B9" w:rsidRPr="00FE14C9" w:rsidRDefault="00F226B9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60</w:t>
            </w:r>
          </w:p>
        </w:tc>
        <w:tc>
          <w:tcPr>
            <w:tcW w:w="272" w:type="pct"/>
            <w:shd w:val="clear" w:color="auto" w:fill="auto"/>
          </w:tcPr>
          <w:p w:rsidR="00F226B9" w:rsidRPr="00FE14C9" w:rsidRDefault="00F226B9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65</w:t>
            </w:r>
          </w:p>
        </w:tc>
        <w:tc>
          <w:tcPr>
            <w:tcW w:w="272" w:type="pct"/>
            <w:shd w:val="clear" w:color="auto" w:fill="auto"/>
          </w:tcPr>
          <w:p w:rsidR="00F226B9" w:rsidRPr="00FE14C9" w:rsidRDefault="00F226B9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70</w:t>
            </w:r>
          </w:p>
        </w:tc>
        <w:tc>
          <w:tcPr>
            <w:tcW w:w="273" w:type="pct"/>
            <w:shd w:val="clear" w:color="auto" w:fill="auto"/>
          </w:tcPr>
          <w:p w:rsidR="00F226B9" w:rsidRPr="00FE14C9" w:rsidRDefault="00F226B9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75</w:t>
            </w:r>
          </w:p>
        </w:tc>
        <w:tc>
          <w:tcPr>
            <w:tcW w:w="275" w:type="pct"/>
            <w:shd w:val="clear" w:color="auto" w:fill="auto"/>
          </w:tcPr>
          <w:p w:rsidR="00F226B9" w:rsidRPr="00FE14C9" w:rsidRDefault="00F226B9" w:rsidP="00FB324C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80</w:t>
            </w:r>
          </w:p>
        </w:tc>
        <w:tc>
          <w:tcPr>
            <w:tcW w:w="723" w:type="pct"/>
            <w:vMerge/>
          </w:tcPr>
          <w:p w:rsidR="00F226B9" w:rsidRPr="00FE14C9" w:rsidRDefault="00F226B9" w:rsidP="00D738DF">
            <w:pPr>
              <w:rPr>
                <w:sz w:val="28"/>
                <w:szCs w:val="28"/>
                <w:cs/>
              </w:rPr>
            </w:pPr>
          </w:p>
        </w:tc>
        <w:tc>
          <w:tcPr>
            <w:tcW w:w="1107" w:type="pct"/>
            <w:vMerge/>
          </w:tcPr>
          <w:p w:rsidR="00F226B9" w:rsidRPr="00FE14C9" w:rsidRDefault="00F226B9" w:rsidP="004B655E">
            <w:pPr>
              <w:rPr>
                <w:sz w:val="28"/>
                <w:szCs w:val="28"/>
                <w:cs/>
              </w:rPr>
            </w:pPr>
          </w:p>
        </w:tc>
      </w:tr>
      <w:tr w:rsidR="00F226B9" w:rsidTr="00390967">
        <w:trPr>
          <w:trHeight w:val="432"/>
        </w:trPr>
        <w:tc>
          <w:tcPr>
            <w:tcW w:w="670" w:type="pct"/>
            <w:vMerge/>
          </w:tcPr>
          <w:p w:rsidR="00F226B9" w:rsidRDefault="00F226B9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772" w:type="pct"/>
          </w:tcPr>
          <w:p w:rsidR="00F226B9" w:rsidRDefault="00F226B9" w:rsidP="00FB324C">
            <w:pPr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8.ร้อยละของผู้ป่วยที่เข้ากลุ่มบำบัดทางจิตวิทยาได้ประโยชน์</w:t>
            </w:r>
          </w:p>
        </w:tc>
        <w:tc>
          <w:tcPr>
            <w:tcW w:w="332" w:type="pct"/>
          </w:tcPr>
          <w:p w:rsidR="00F226B9" w:rsidRPr="00FE14C9" w:rsidRDefault="00F226B9" w:rsidP="00671383">
            <w:pPr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304" w:type="pct"/>
            <w:shd w:val="clear" w:color="auto" w:fill="auto"/>
          </w:tcPr>
          <w:p w:rsidR="00F226B9" w:rsidRPr="00FE14C9" w:rsidRDefault="00F226B9" w:rsidP="00671383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60</w:t>
            </w:r>
          </w:p>
        </w:tc>
        <w:tc>
          <w:tcPr>
            <w:tcW w:w="272" w:type="pct"/>
            <w:shd w:val="clear" w:color="auto" w:fill="auto"/>
          </w:tcPr>
          <w:p w:rsidR="00F226B9" w:rsidRPr="00FE14C9" w:rsidRDefault="00F226B9" w:rsidP="00671383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65</w:t>
            </w:r>
          </w:p>
        </w:tc>
        <w:tc>
          <w:tcPr>
            <w:tcW w:w="272" w:type="pct"/>
            <w:shd w:val="clear" w:color="auto" w:fill="auto"/>
          </w:tcPr>
          <w:p w:rsidR="00F226B9" w:rsidRPr="00FE14C9" w:rsidRDefault="00F226B9" w:rsidP="00671383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70</w:t>
            </w:r>
          </w:p>
        </w:tc>
        <w:tc>
          <w:tcPr>
            <w:tcW w:w="273" w:type="pct"/>
            <w:shd w:val="clear" w:color="auto" w:fill="auto"/>
          </w:tcPr>
          <w:p w:rsidR="00F226B9" w:rsidRPr="00FE14C9" w:rsidRDefault="00F226B9" w:rsidP="00671383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75</w:t>
            </w:r>
          </w:p>
        </w:tc>
        <w:tc>
          <w:tcPr>
            <w:tcW w:w="275" w:type="pct"/>
            <w:shd w:val="clear" w:color="auto" w:fill="auto"/>
          </w:tcPr>
          <w:p w:rsidR="00F226B9" w:rsidRPr="00FE14C9" w:rsidRDefault="00F226B9" w:rsidP="00671383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80</w:t>
            </w:r>
          </w:p>
        </w:tc>
        <w:tc>
          <w:tcPr>
            <w:tcW w:w="723" w:type="pct"/>
            <w:vMerge/>
          </w:tcPr>
          <w:p w:rsidR="00F226B9" w:rsidRPr="00FE14C9" w:rsidRDefault="00F226B9" w:rsidP="00D738DF">
            <w:pPr>
              <w:rPr>
                <w:sz w:val="28"/>
                <w:szCs w:val="28"/>
                <w:cs/>
              </w:rPr>
            </w:pPr>
          </w:p>
        </w:tc>
        <w:tc>
          <w:tcPr>
            <w:tcW w:w="1107" w:type="pct"/>
            <w:vMerge/>
          </w:tcPr>
          <w:p w:rsidR="00F226B9" w:rsidRPr="00FE14C9" w:rsidRDefault="00F226B9" w:rsidP="004B655E">
            <w:pPr>
              <w:rPr>
                <w:sz w:val="28"/>
                <w:szCs w:val="28"/>
                <w:cs/>
              </w:rPr>
            </w:pPr>
          </w:p>
        </w:tc>
      </w:tr>
      <w:tr w:rsidR="00F226B9" w:rsidTr="00390967">
        <w:trPr>
          <w:trHeight w:val="432"/>
        </w:trPr>
        <w:tc>
          <w:tcPr>
            <w:tcW w:w="670" w:type="pct"/>
            <w:vMerge/>
          </w:tcPr>
          <w:p w:rsidR="00F226B9" w:rsidRDefault="00F226B9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772" w:type="pct"/>
          </w:tcPr>
          <w:p w:rsidR="00F226B9" w:rsidRDefault="00F226B9" w:rsidP="00FB324C">
            <w:pPr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9.ร้อยละนักศึกษาที่ฝึกปฏิบัติงานมีความรู้ทักษะเพิ่มขึ้น</w:t>
            </w:r>
          </w:p>
        </w:tc>
        <w:tc>
          <w:tcPr>
            <w:tcW w:w="332" w:type="pct"/>
          </w:tcPr>
          <w:p w:rsidR="00F226B9" w:rsidRPr="00FE14C9" w:rsidRDefault="00F226B9" w:rsidP="00671383">
            <w:pPr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ร้อยละ 90</w:t>
            </w:r>
          </w:p>
        </w:tc>
        <w:tc>
          <w:tcPr>
            <w:tcW w:w="304" w:type="pct"/>
            <w:shd w:val="clear" w:color="auto" w:fill="auto"/>
          </w:tcPr>
          <w:p w:rsidR="00F226B9" w:rsidRPr="00FE14C9" w:rsidRDefault="00F226B9" w:rsidP="00671383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72" w:type="pct"/>
            <w:shd w:val="clear" w:color="auto" w:fill="auto"/>
          </w:tcPr>
          <w:p w:rsidR="00F226B9" w:rsidRPr="00FE14C9" w:rsidRDefault="00F226B9" w:rsidP="00671383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272" w:type="pct"/>
            <w:shd w:val="clear" w:color="auto" w:fill="auto"/>
          </w:tcPr>
          <w:p w:rsidR="00F226B9" w:rsidRPr="00FE14C9" w:rsidRDefault="00F226B9" w:rsidP="00671383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73" w:type="pct"/>
            <w:shd w:val="clear" w:color="auto" w:fill="auto"/>
          </w:tcPr>
          <w:p w:rsidR="00F226B9" w:rsidRPr="00FE14C9" w:rsidRDefault="00F226B9" w:rsidP="00671383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75" w:type="pct"/>
            <w:shd w:val="clear" w:color="auto" w:fill="auto"/>
          </w:tcPr>
          <w:p w:rsidR="00F226B9" w:rsidRPr="00FE14C9" w:rsidRDefault="00F226B9" w:rsidP="00671383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723" w:type="pct"/>
            <w:vMerge/>
          </w:tcPr>
          <w:p w:rsidR="00F226B9" w:rsidRPr="00FE14C9" w:rsidRDefault="00F226B9" w:rsidP="00D738DF">
            <w:pPr>
              <w:rPr>
                <w:sz w:val="28"/>
                <w:szCs w:val="28"/>
                <w:cs/>
              </w:rPr>
            </w:pPr>
          </w:p>
        </w:tc>
        <w:tc>
          <w:tcPr>
            <w:tcW w:w="1107" w:type="pct"/>
            <w:vMerge/>
          </w:tcPr>
          <w:p w:rsidR="00F226B9" w:rsidRPr="00FE14C9" w:rsidRDefault="00F226B9" w:rsidP="004B655E">
            <w:pPr>
              <w:rPr>
                <w:sz w:val="28"/>
                <w:szCs w:val="28"/>
                <w:cs/>
              </w:rPr>
            </w:pPr>
          </w:p>
        </w:tc>
      </w:tr>
      <w:tr w:rsidR="004B655E" w:rsidTr="00390967">
        <w:trPr>
          <w:trHeight w:val="432"/>
        </w:trPr>
        <w:tc>
          <w:tcPr>
            <w:tcW w:w="670" w:type="pct"/>
            <w:shd w:val="clear" w:color="auto" w:fill="CCFFCC"/>
          </w:tcPr>
          <w:p w:rsidR="0058742C" w:rsidRPr="00F60414" w:rsidRDefault="0058742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lastRenderedPageBreak/>
              <w:t>ภารกิจรอง</w:t>
            </w:r>
          </w:p>
        </w:tc>
        <w:tc>
          <w:tcPr>
            <w:tcW w:w="772" w:type="pct"/>
            <w:shd w:val="clear" w:color="auto" w:fill="CCFFCC"/>
          </w:tcPr>
          <w:p w:rsidR="0058742C" w:rsidRPr="00FE14C9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CCFFCC"/>
          </w:tcPr>
          <w:p w:rsidR="0058742C" w:rsidRPr="00FE14C9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304" w:type="pct"/>
            <w:shd w:val="clear" w:color="auto" w:fill="CCFFCC"/>
          </w:tcPr>
          <w:p w:rsidR="0058742C" w:rsidRPr="00FE14C9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CCFFCC"/>
          </w:tcPr>
          <w:p w:rsidR="0058742C" w:rsidRPr="00FE14C9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CCFFCC"/>
          </w:tcPr>
          <w:p w:rsidR="0058742C" w:rsidRPr="00FE14C9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CCFFCC"/>
          </w:tcPr>
          <w:p w:rsidR="0058742C" w:rsidRPr="00FE14C9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CCFFCC"/>
          </w:tcPr>
          <w:p w:rsidR="0058742C" w:rsidRPr="00FE14C9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  <w:shd w:val="clear" w:color="auto" w:fill="CCFFCC"/>
          </w:tcPr>
          <w:p w:rsidR="0058742C" w:rsidRPr="00FE14C9" w:rsidRDefault="0058742C" w:rsidP="00D738DF">
            <w:pPr>
              <w:rPr>
                <w:sz w:val="28"/>
                <w:szCs w:val="28"/>
              </w:rPr>
            </w:pPr>
          </w:p>
        </w:tc>
        <w:tc>
          <w:tcPr>
            <w:tcW w:w="1107" w:type="pct"/>
            <w:shd w:val="clear" w:color="auto" w:fill="CCFFCC"/>
          </w:tcPr>
          <w:p w:rsidR="0058742C" w:rsidRPr="00FE14C9" w:rsidRDefault="0058742C" w:rsidP="004B655E">
            <w:pPr>
              <w:rPr>
                <w:sz w:val="28"/>
                <w:szCs w:val="28"/>
              </w:rPr>
            </w:pPr>
          </w:p>
        </w:tc>
      </w:tr>
      <w:tr w:rsidR="00390967" w:rsidRPr="00815A80" w:rsidTr="00390967">
        <w:trPr>
          <w:trHeight w:val="419"/>
        </w:trPr>
        <w:tc>
          <w:tcPr>
            <w:tcW w:w="670" w:type="pct"/>
            <w:vMerge w:val="restart"/>
          </w:tcPr>
          <w:p w:rsidR="00390967" w:rsidRPr="00815A80" w:rsidRDefault="00390967" w:rsidP="00D42946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772" w:type="pct"/>
          </w:tcPr>
          <w:p w:rsidR="00390967" w:rsidRPr="00FE14C9" w:rsidRDefault="00390967" w:rsidP="00D42946">
            <w:pPr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 xml:space="preserve">1.1 จำนวน </w:t>
            </w:r>
            <w:r w:rsidRPr="00FE14C9">
              <w:rPr>
                <w:sz w:val="28"/>
                <w:szCs w:val="28"/>
              </w:rPr>
              <w:t>CQI/R</w:t>
            </w:r>
            <w:r w:rsidRPr="00FE14C9">
              <w:rPr>
                <w:sz w:val="28"/>
                <w:szCs w:val="28"/>
                <w:cs/>
              </w:rPr>
              <w:t>2</w:t>
            </w:r>
            <w:r w:rsidRPr="00FE14C9">
              <w:rPr>
                <w:sz w:val="28"/>
                <w:szCs w:val="28"/>
              </w:rPr>
              <w:t>R</w:t>
            </w:r>
            <w:r w:rsidRPr="00FE14C9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332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304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72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72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73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75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23" w:type="pct"/>
            <w:vMerge w:val="restart"/>
          </w:tcPr>
          <w:p w:rsidR="00390967" w:rsidRPr="00FE14C9" w:rsidRDefault="00FE14C9" w:rsidP="00D42946">
            <w:pPr>
              <w:rPr>
                <w:sz w:val="28"/>
                <w:szCs w:val="28"/>
                <w:cs/>
              </w:rPr>
            </w:pPr>
            <w:r w:rsidRPr="00FE14C9">
              <w:rPr>
                <w:color w:val="000000" w:themeColor="text1"/>
                <w:sz w:val="28"/>
                <w:szCs w:val="28"/>
                <w:cs/>
              </w:rPr>
              <w:t>นางสาวธิดารัตน์  ศรีสุโข</w:t>
            </w:r>
            <w:r w:rsidR="00390967" w:rsidRPr="00FE14C9">
              <w:rPr>
                <w:color w:val="FF0000"/>
                <w:sz w:val="28"/>
                <w:szCs w:val="28"/>
                <w:cs/>
              </w:rPr>
              <w:t>(</w:t>
            </w:r>
            <w:r w:rsidR="00390967" w:rsidRPr="00FE14C9">
              <w:rPr>
                <w:color w:val="FF0000"/>
                <w:sz w:val="28"/>
                <w:szCs w:val="28"/>
              </w:rPr>
              <w:t>PM :</w:t>
            </w:r>
            <w:r w:rsidR="00390967" w:rsidRPr="00FE14C9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="00390967" w:rsidRPr="00FE14C9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1107" w:type="pct"/>
            <w:vMerge w:val="restart"/>
          </w:tcPr>
          <w:p w:rsidR="00390967" w:rsidRPr="00FE14C9" w:rsidRDefault="00390967" w:rsidP="00D42946">
            <w:pPr>
              <w:rPr>
                <w:color w:val="FF0000"/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390967" w:rsidRPr="00815A80" w:rsidTr="00390967">
        <w:trPr>
          <w:trHeight w:val="419"/>
        </w:trPr>
        <w:tc>
          <w:tcPr>
            <w:tcW w:w="670" w:type="pct"/>
            <w:vMerge/>
          </w:tcPr>
          <w:p w:rsidR="00390967" w:rsidRPr="00815A80" w:rsidRDefault="00390967" w:rsidP="00D42946">
            <w:pPr>
              <w:rPr>
                <w:cs/>
              </w:rPr>
            </w:pPr>
          </w:p>
        </w:tc>
        <w:tc>
          <w:tcPr>
            <w:tcW w:w="772" w:type="pct"/>
          </w:tcPr>
          <w:p w:rsidR="00390967" w:rsidRPr="00FE14C9" w:rsidRDefault="00390967" w:rsidP="00D4294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FE14C9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332" w:type="pct"/>
          </w:tcPr>
          <w:p w:rsidR="00390967" w:rsidRPr="00FE14C9" w:rsidRDefault="00390967" w:rsidP="00D42946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FE14C9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304" w:type="pct"/>
          </w:tcPr>
          <w:p w:rsidR="00390967" w:rsidRPr="00FE14C9" w:rsidRDefault="00390967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E14C9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272" w:type="pct"/>
          </w:tcPr>
          <w:p w:rsidR="00390967" w:rsidRPr="00FE14C9" w:rsidRDefault="00390967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E14C9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72" w:type="pct"/>
          </w:tcPr>
          <w:p w:rsidR="00390967" w:rsidRPr="00FE14C9" w:rsidRDefault="00390967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E14C9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73" w:type="pct"/>
          </w:tcPr>
          <w:p w:rsidR="00390967" w:rsidRPr="00FE14C9" w:rsidRDefault="00390967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E14C9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75" w:type="pct"/>
          </w:tcPr>
          <w:p w:rsidR="00390967" w:rsidRPr="00FE14C9" w:rsidRDefault="00390967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E14C9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723" w:type="pct"/>
            <w:vMerge/>
          </w:tcPr>
          <w:p w:rsidR="00390967" w:rsidRPr="00FE14C9" w:rsidRDefault="00390967" w:rsidP="00D42946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07" w:type="pct"/>
            <w:vMerge/>
          </w:tcPr>
          <w:p w:rsidR="00390967" w:rsidRPr="00FE14C9" w:rsidRDefault="00390967" w:rsidP="00D42946">
            <w:pPr>
              <w:rPr>
                <w:sz w:val="28"/>
                <w:szCs w:val="28"/>
                <w:cs/>
              </w:rPr>
            </w:pPr>
          </w:p>
        </w:tc>
      </w:tr>
      <w:tr w:rsidR="00390967" w:rsidRPr="00815A80" w:rsidTr="00390967">
        <w:trPr>
          <w:trHeight w:val="419"/>
        </w:trPr>
        <w:tc>
          <w:tcPr>
            <w:tcW w:w="670" w:type="pct"/>
            <w:vMerge/>
          </w:tcPr>
          <w:p w:rsidR="00390967" w:rsidRPr="00815A80" w:rsidRDefault="00390967" w:rsidP="00D42946">
            <w:pPr>
              <w:rPr>
                <w:cs/>
              </w:rPr>
            </w:pPr>
          </w:p>
        </w:tc>
        <w:tc>
          <w:tcPr>
            <w:tcW w:w="772" w:type="pct"/>
          </w:tcPr>
          <w:p w:rsidR="00390967" w:rsidRPr="00FE14C9" w:rsidRDefault="00390967" w:rsidP="00D4294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FE14C9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332" w:type="pct"/>
          </w:tcPr>
          <w:p w:rsidR="00390967" w:rsidRPr="00FE14C9" w:rsidRDefault="00390967" w:rsidP="00D42946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FE14C9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304" w:type="pct"/>
          </w:tcPr>
          <w:p w:rsidR="00390967" w:rsidRPr="00FE14C9" w:rsidRDefault="00390967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E14C9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72" w:type="pct"/>
          </w:tcPr>
          <w:p w:rsidR="00390967" w:rsidRPr="00FE14C9" w:rsidRDefault="00390967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E14C9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72" w:type="pct"/>
          </w:tcPr>
          <w:p w:rsidR="00390967" w:rsidRPr="00FE14C9" w:rsidRDefault="00390967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E14C9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73" w:type="pct"/>
          </w:tcPr>
          <w:p w:rsidR="00390967" w:rsidRPr="00FE14C9" w:rsidRDefault="00390967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E14C9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75" w:type="pct"/>
          </w:tcPr>
          <w:p w:rsidR="00390967" w:rsidRPr="00FE14C9" w:rsidRDefault="00390967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E14C9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723" w:type="pct"/>
            <w:vMerge/>
          </w:tcPr>
          <w:p w:rsidR="00390967" w:rsidRPr="00FE14C9" w:rsidRDefault="00390967" w:rsidP="00D42946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07" w:type="pct"/>
            <w:vMerge/>
          </w:tcPr>
          <w:p w:rsidR="00390967" w:rsidRPr="00FE14C9" w:rsidRDefault="00390967" w:rsidP="00D42946">
            <w:pPr>
              <w:rPr>
                <w:sz w:val="28"/>
                <w:szCs w:val="28"/>
                <w:cs/>
              </w:rPr>
            </w:pPr>
          </w:p>
        </w:tc>
      </w:tr>
      <w:tr w:rsidR="00390967" w:rsidRPr="00815A80" w:rsidTr="00390967">
        <w:trPr>
          <w:trHeight w:val="419"/>
        </w:trPr>
        <w:tc>
          <w:tcPr>
            <w:tcW w:w="670" w:type="pct"/>
            <w:vMerge/>
          </w:tcPr>
          <w:p w:rsidR="00390967" w:rsidRPr="00815A80" w:rsidRDefault="00390967" w:rsidP="00D42946">
            <w:pPr>
              <w:rPr>
                <w:cs/>
              </w:rPr>
            </w:pPr>
          </w:p>
        </w:tc>
        <w:tc>
          <w:tcPr>
            <w:tcW w:w="772" w:type="pct"/>
          </w:tcPr>
          <w:p w:rsidR="00390967" w:rsidRPr="00FE14C9" w:rsidRDefault="00390967" w:rsidP="00D42946">
            <w:pPr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332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304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72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72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73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275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23" w:type="pct"/>
          </w:tcPr>
          <w:p w:rsidR="00390967" w:rsidRPr="00FE14C9" w:rsidRDefault="00FE14C9" w:rsidP="00D42946">
            <w:pPr>
              <w:rPr>
                <w:sz w:val="28"/>
                <w:szCs w:val="28"/>
                <w:cs/>
              </w:rPr>
            </w:pPr>
            <w:r w:rsidRPr="00FE14C9">
              <w:rPr>
                <w:color w:val="000000" w:themeColor="text1"/>
                <w:sz w:val="28"/>
                <w:szCs w:val="28"/>
                <w:cs/>
              </w:rPr>
              <w:t>นางสาวธิดารัตน์  ศรีสุโข</w:t>
            </w:r>
            <w:r w:rsidR="00390967" w:rsidRPr="00FE14C9">
              <w:rPr>
                <w:color w:val="FF0000"/>
                <w:sz w:val="28"/>
                <w:szCs w:val="28"/>
              </w:rPr>
              <w:t>(PM :</w:t>
            </w:r>
            <w:r w:rsidR="00390967" w:rsidRPr="00FE14C9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="00390967" w:rsidRPr="00FE14C9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1107" w:type="pct"/>
          </w:tcPr>
          <w:p w:rsidR="00390967" w:rsidRPr="00FE14C9" w:rsidRDefault="00390967" w:rsidP="00D42946">
            <w:pPr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FE14C9" w:rsidRPr="00815A80" w:rsidTr="00FE14C9">
        <w:trPr>
          <w:trHeight w:val="432"/>
        </w:trPr>
        <w:tc>
          <w:tcPr>
            <w:tcW w:w="670" w:type="pct"/>
            <w:shd w:val="clear" w:color="auto" w:fill="CCFFCC"/>
          </w:tcPr>
          <w:p w:rsidR="00390967" w:rsidRPr="00815A80" w:rsidRDefault="00390967" w:rsidP="00D42946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ภารกิจสนับสนุน</w:t>
            </w:r>
          </w:p>
        </w:tc>
        <w:tc>
          <w:tcPr>
            <w:tcW w:w="772" w:type="pct"/>
            <w:shd w:val="clear" w:color="auto" w:fill="CCFFCC"/>
          </w:tcPr>
          <w:p w:rsidR="00390967" w:rsidRPr="00FE14C9" w:rsidRDefault="00390967" w:rsidP="00D42946">
            <w:pPr>
              <w:rPr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CCFFCC"/>
          </w:tcPr>
          <w:p w:rsidR="00390967" w:rsidRPr="00FE14C9" w:rsidRDefault="00390967" w:rsidP="00D42946">
            <w:pPr>
              <w:rPr>
                <w:sz w:val="28"/>
                <w:szCs w:val="28"/>
              </w:rPr>
            </w:pPr>
          </w:p>
        </w:tc>
        <w:tc>
          <w:tcPr>
            <w:tcW w:w="304" w:type="pct"/>
            <w:shd w:val="clear" w:color="auto" w:fill="CCFFCC"/>
          </w:tcPr>
          <w:p w:rsidR="00390967" w:rsidRPr="00FE14C9" w:rsidRDefault="00390967" w:rsidP="00D42946">
            <w:pPr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CCFFCC"/>
          </w:tcPr>
          <w:p w:rsidR="00390967" w:rsidRPr="00FE14C9" w:rsidRDefault="00390967" w:rsidP="00D42946">
            <w:pPr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CCFFCC"/>
          </w:tcPr>
          <w:p w:rsidR="00390967" w:rsidRPr="00FE14C9" w:rsidRDefault="00390967" w:rsidP="00D42946">
            <w:pPr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CCFFCC"/>
          </w:tcPr>
          <w:p w:rsidR="00390967" w:rsidRPr="00FE14C9" w:rsidRDefault="00390967" w:rsidP="00D42946">
            <w:pPr>
              <w:rPr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CCFFCC"/>
          </w:tcPr>
          <w:p w:rsidR="00390967" w:rsidRPr="00FE14C9" w:rsidRDefault="00390967" w:rsidP="00D42946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  <w:shd w:val="clear" w:color="auto" w:fill="CCFFCC"/>
          </w:tcPr>
          <w:p w:rsidR="00390967" w:rsidRPr="00FE14C9" w:rsidRDefault="00390967" w:rsidP="00D42946">
            <w:pPr>
              <w:rPr>
                <w:sz w:val="28"/>
                <w:szCs w:val="28"/>
              </w:rPr>
            </w:pPr>
          </w:p>
        </w:tc>
        <w:tc>
          <w:tcPr>
            <w:tcW w:w="1107" w:type="pct"/>
            <w:shd w:val="clear" w:color="auto" w:fill="CCFFCC"/>
          </w:tcPr>
          <w:p w:rsidR="00390967" w:rsidRPr="00FE14C9" w:rsidRDefault="00390967" w:rsidP="00D42946">
            <w:pPr>
              <w:rPr>
                <w:sz w:val="28"/>
                <w:szCs w:val="28"/>
              </w:rPr>
            </w:pPr>
          </w:p>
        </w:tc>
      </w:tr>
      <w:tr w:rsidR="00390967" w:rsidTr="00390967">
        <w:trPr>
          <w:trHeight w:val="419"/>
        </w:trPr>
        <w:tc>
          <w:tcPr>
            <w:tcW w:w="670" w:type="pct"/>
          </w:tcPr>
          <w:p w:rsidR="00390967" w:rsidRPr="00815A80" w:rsidRDefault="00390967" w:rsidP="00D42946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772" w:type="pct"/>
          </w:tcPr>
          <w:p w:rsidR="00390967" w:rsidRPr="00FE14C9" w:rsidRDefault="00390967" w:rsidP="00D42946">
            <w:pPr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332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304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&lt;5</w:t>
            </w:r>
          </w:p>
        </w:tc>
        <w:tc>
          <w:tcPr>
            <w:tcW w:w="272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72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273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275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723" w:type="pct"/>
          </w:tcPr>
          <w:p w:rsidR="00390967" w:rsidRPr="00FE14C9" w:rsidRDefault="00FE14C9" w:rsidP="00D42946">
            <w:pPr>
              <w:rPr>
                <w:sz w:val="28"/>
                <w:szCs w:val="28"/>
              </w:rPr>
            </w:pPr>
            <w:r w:rsidRPr="00FE14C9">
              <w:rPr>
                <w:color w:val="000000" w:themeColor="text1"/>
                <w:sz w:val="28"/>
                <w:szCs w:val="28"/>
                <w:cs/>
              </w:rPr>
              <w:t>นางสาวธิดารัตน์  ศรีสุโข</w:t>
            </w:r>
          </w:p>
        </w:tc>
        <w:tc>
          <w:tcPr>
            <w:tcW w:w="1107" w:type="pct"/>
          </w:tcPr>
          <w:p w:rsidR="00390967" w:rsidRPr="00FE14C9" w:rsidRDefault="00390967" w:rsidP="00D42946">
            <w:pPr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7D5C0E" w:rsidTr="00390967">
        <w:trPr>
          <w:trHeight w:val="432"/>
        </w:trPr>
        <w:tc>
          <w:tcPr>
            <w:tcW w:w="670" w:type="pct"/>
            <w:vMerge w:val="restart"/>
          </w:tcPr>
          <w:p w:rsidR="007D5C0E" w:rsidRPr="00815A80" w:rsidRDefault="007D5C0E" w:rsidP="00D42946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772" w:type="pct"/>
          </w:tcPr>
          <w:p w:rsidR="007D5C0E" w:rsidRPr="00FE14C9" w:rsidRDefault="007D5C0E" w:rsidP="00D42946">
            <w:pPr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332" w:type="pct"/>
          </w:tcPr>
          <w:p w:rsidR="007D5C0E" w:rsidRPr="00FE14C9" w:rsidRDefault="007D5C0E" w:rsidP="00D42946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304" w:type="pct"/>
          </w:tcPr>
          <w:p w:rsidR="007D5C0E" w:rsidRPr="00FE14C9" w:rsidRDefault="007D5C0E" w:rsidP="00D42946">
            <w:pPr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72" w:type="pct"/>
          </w:tcPr>
          <w:p w:rsidR="007D5C0E" w:rsidRPr="00FE14C9" w:rsidRDefault="007D5C0E" w:rsidP="00D42946">
            <w:pPr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72" w:type="pct"/>
          </w:tcPr>
          <w:p w:rsidR="007D5C0E" w:rsidRPr="00FE14C9" w:rsidRDefault="007D5C0E" w:rsidP="00D42946">
            <w:pPr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273" w:type="pct"/>
          </w:tcPr>
          <w:p w:rsidR="007D5C0E" w:rsidRPr="00FE14C9" w:rsidRDefault="007D5C0E" w:rsidP="00D42946">
            <w:pPr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275" w:type="pct"/>
          </w:tcPr>
          <w:p w:rsidR="007D5C0E" w:rsidRPr="00FE14C9" w:rsidRDefault="007D5C0E" w:rsidP="00D42946">
            <w:pPr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723" w:type="pct"/>
            <w:vMerge w:val="restart"/>
          </w:tcPr>
          <w:p w:rsidR="007D5C0E" w:rsidRPr="00FE14C9" w:rsidRDefault="007D5C0E" w:rsidP="00D42946">
            <w:pPr>
              <w:rPr>
                <w:sz w:val="28"/>
                <w:szCs w:val="28"/>
              </w:rPr>
            </w:pPr>
            <w:r w:rsidRPr="00FE14C9">
              <w:rPr>
                <w:color w:val="000000" w:themeColor="text1"/>
                <w:sz w:val="28"/>
                <w:szCs w:val="28"/>
                <w:cs/>
              </w:rPr>
              <w:t>นางสาวธิดารัตน์  ศรีสุโข</w:t>
            </w:r>
          </w:p>
        </w:tc>
        <w:tc>
          <w:tcPr>
            <w:tcW w:w="1107" w:type="pct"/>
            <w:vMerge w:val="restart"/>
          </w:tcPr>
          <w:p w:rsidR="007D5C0E" w:rsidRDefault="007D5C0E" w:rsidP="00D42946">
            <w:pPr>
              <w:rPr>
                <w:sz w:val="28"/>
                <w:szCs w:val="28"/>
              </w:rPr>
            </w:pPr>
            <w:r w:rsidRPr="007D5C0E">
              <w:rPr>
                <w:sz w:val="28"/>
                <w:szCs w:val="28"/>
                <w:cs/>
              </w:rPr>
              <w:t>น.ส.กัลยา ภัทรพนาไพร</w:t>
            </w:r>
          </w:p>
          <w:p w:rsidR="007D5C0E" w:rsidRDefault="007D5C0E" w:rsidP="00D42946">
            <w:pPr>
              <w:rPr>
                <w:sz w:val="28"/>
                <w:szCs w:val="28"/>
              </w:rPr>
            </w:pPr>
          </w:p>
          <w:p w:rsidR="007D5C0E" w:rsidRDefault="007D5C0E" w:rsidP="00D42946">
            <w:pPr>
              <w:rPr>
                <w:sz w:val="28"/>
                <w:szCs w:val="28"/>
              </w:rPr>
            </w:pPr>
          </w:p>
          <w:p w:rsidR="007D5C0E" w:rsidRDefault="007D5C0E" w:rsidP="00D42946">
            <w:pPr>
              <w:rPr>
                <w:sz w:val="28"/>
                <w:szCs w:val="28"/>
              </w:rPr>
            </w:pPr>
          </w:p>
          <w:p w:rsidR="007D5C0E" w:rsidRDefault="007D5C0E" w:rsidP="00D42946">
            <w:pPr>
              <w:rPr>
                <w:sz w:val="28"/>
                <w:szCs w:val="28"/>
              </w:rPr>
            </w:pPr>
          </w:p>
          <w:p w:rsidR="007D5C0E" w:rsidRDefault="007D5C0E" w:rsidP="00D42946">
            <w:pPr>
              <w:rPr>
                <w:sz w:val="28"/>
                <w:szCs w:val="28"/>
              </w:rPr>
            </w:pPr>
          </w:p>
          <w:p w:rsidR="007D5C0E" w:rsidRDefault="007D5C0E" w:rsidP="00D42946">
            <w:pPr>
              <w:rPr>
                <w:sz w:val="28"/>
                <w:szCs w:val="28"/>
              </w:rPr>
            </w:pPr>
          </w:p>
          <w:p w:rsidR="007D5C0E" w:rsidRDefault="007D5C0E" w:rsidP="00D42946">
            <w:pPr>
              <w:rPr>
                <w:sz w:val="28"/>
                <w:szCs w:val="28"/>
              </w:rPr>
            </w:pPr>
          </w:p>
          <w:p w:rsidR="007D5C0E" w:rsidRDefault="007D5C0E" w:rsidP="00D42946">
            <w:pPr>
              <w:rPr>
                <w:sz w:val="28"/>
                <w:szCs w:val="28"/>
              </w:rPr>
            </w:pPr>
          </w:p>
          <w:p w:rsidR="007D5C0E" w:rsidRDefault="007D5C0E" w:rsidP="00D42946">
            <w:pPr>
              <w:rPr>
                <w:sz w:val="28"/>
                <w:szCs w:val="28"/>
              </w:rPr>
            </w:pPr>
          </w:p>
          <w:p w:rsidR="007D5C0E" w:rsidRPr="00FE14C9" w:rsidRDefault="007D5C0E" w:rsidP="00D4294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D5C0E" w:rsidTr="00390967">
        <w:trPr>
          <w:trHeight w:val="432"/>
        </w:trPr>
        <w:tc>
          <w:tcPr>
            <w:tcW w:w="670" w:type="pct"/>
            <w:vMerge/>
          </w:tcPr>
          <w:p w:rsidR="007D5C0E" w:rsidRPr="00815A80" w:rsidRDefault="007D5C0E" w:rsidP="00D42946">
            <w:pPr>
              <w:rPr>
                <w:cs/>
              </w:rPr>
            </w:pPr>
          </w:p>
        </w:tc>
        <w:tc>
          <w:tcPr>
            <w:tcW w:w="772" w:type="pct"/>
          </w:tcPr>
          <w:p w:rsidR="007D5C0E" w:rsidRPr="00FE14C9" w:rsidRDefault="007D5C0E" w:rsidP="00D42946">
            <w:pPr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2.2</w:t>
            </w:r>
            <w:r w:rsidRPr="00FE14C9">
              <w:rPr>
                <w:sz w:val="28"/>
                <w:szCs w:val="28"/>
                <w:cs/>
              </w:rPr>
              <w:t xml:space="preserve"> ร้อยละการประสานข้อมูล/การนัดหมายบริการ </w:t>
            </w:r>
            <w:r w:rsidRPr="00FE14C9">
              <w:rPr>
                <w:sz w:val="28"/>
                <w:szCs w:val="28"/>
              </w:rPr>
              <w:t xml:space="preserve">OPD </w:t>
            </w:r>
            <w:r w:rsidRPr="00FE14C9">
              <w:rPr>
                <w:sz w:val="28"/>
                <w:szCs w:val="28"/>
                <w:cs/>
              </w:rPr>
              <w:t xml:space="preserve">และ </w:t>
            </w:r>
            <w:r w:rsidRPr="00FE14C9">
              <w:rPr>
                <w:sz w:val="28"/>
                <w:szCs w:val="28"/>
              </w:rPr>
              <w:t xml:space="preserve">IPD </w:t>
            </w:r>
            <w:r w:rsidRPr="00FE14C9">
              <w:rPr>
                <w:sz w:val="28"/>
                <w:szCs w:val="28"/>
                <w:cs/>
              </w:rPr>
              <w:t>ภายในรพ. และผู้รับบริการได้ทันเวลา</w:t>
            </w:r>
          </w:p>
        </w:tc>
        <w:tc>
          <w:tcPr>
            <w:tcW w:w="332" w:type="pct"/>
          </w:tcPr>
          <w:p w:rsidR="007D5C0E" w:rsidRPr="00FE14C9" w:rsidRDefault="007D5C0E" w:rsidP="00D42946">
            <w:pPr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ร้อยละ 90</w:t>
            </w:r>
          </w:p>
        </w:tc>
        <w:tc>
          <w:tcPr>
            <w:tcW w:w="304" w:type="pct"/>
          </w:tcPr>
          <w:p w:rsidR="007D5C0E" w:rsidRPr="00FE14C9" w:rsidRDefault="007D5C0E" w:rsidP="00FE14C9">
            <w:pPr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</w:rPr>
              <w:t>70</w:t>
            </w:r>
          </w:p>
        </w:tc>
        <w:tc>
          <w:tcPr>
            <w:tcW w:w="272" w:type="pct"/>
          </w:tcPr>
          <w:p w:rsidR="007D5C0E" w:rsidRPr="00FE14C9" w:rsidRDefault="007D5C0E" w:rsidP="00FE14C9">
            <w:pPr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</w:rPr>
              <w:t>75</w:t>
            </w:r>
          </w:p>
        </w:tc>
        <w:tc>
          <w:tcPr>
            <w:tcW w:w="272" w:type="pct"/>
          </w:tcPr>
          <w:p w:rsidR="007D5C0E" w:rsidRPr="00FE14C9" w:rsidRDefault="007D5C0E" w:rsidP="00FE14C9">
            <w:pPr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</w:rPr>
              <w:t>70</w:t>
            </w:r>
          </w:p>
        </w:tc>
        <w:tc>
          <w:tcPr>
            <w:tcW w:w="273" w:type="pct"/>
          </w:tcPr>
          <w:p w:rsidR="007D5C0E" w:rsidRPr="00FE14C9" w:rsidRDefault="007D5C0E" w:rsidP="00FE14C9">
            <w:pPr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</w:rPr>
              <w:t>85</w:t>
            </w:r>
          </w:p>
        </w:tc>
        <w:tc>
          <w:tcPr>
            <w:tcW w:w="275" w:type="pct"/>
          </w:tcPr>
          <w:p w:rsidR="007D5C0E" w:rsidRPr="00FE14C9" w:rsidRDefault="007D5C0E" w:rsidP="00FE14C9">
            <w:pPr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</w:rPr>
              <w:t>90</w:t>
            </w:r>
          </w:p>
        </w:tc>
        <w:tc>
          <w:tcPr>
            <w:tcW w:w="723" w:type="pct"/>
            <w:vMerge/>
          </w:tcPr>
          <w:p w:rsidR="007D5C0E" w:rsidRPr="00FE14C9" w:rsidRDefault="007D5C0E" w:rsidP="00D42946">
            <w:pPr>
              <w:rPr>
                <w:sz w:val="28"/>
                <w:szCs w:val="28"/>
              </w:rPr>
            </w:pPr>
          </w:p>
        </w:tc>
        <w:tc>
          <w:tcPr>
            <w:tcW w:w="1107" w:type="pct"/>
            <w:vMerge/>
          </w:tcPr>
          <w:p w:rsidR="007D5C0E" w:rsidRPr="00FE14C9" w:rsidRDefault="007D5C0E" w:rsidP="00D42946">
            <w:pPr>
              <w:rPr>
                <w:sz w:val="28"/>
                <w:szCs w:val="28"/>
              </w:rPr>
            </w:pPr>
          </w:p>
        </w:tc>
      </w:tr>
      <w:tr w:rsidR="007D5C0E" w:rsidTr="00390967">
        <w:trPr>
          <w:trHeight w:val="432"/>
        </w:trPr>
        <w:tc>
          <w:tcPr>
            <w:tcW w:w="670" w:type="pct"/>
            <w:vMerge/>
          </w:tcPr>
          <w:p w:rsidR="007D5C0E" w:rsidRPr="00815A80" w:rsidRDefault="007D5C0E" w:rsidP="00D42946">
            <w:pPr>
              <w:rPr>
                <w:cs/>
              </w:rPr>
            </w:pPr>
          </w:p>
        </w:tc>
        <w:tc>
          <w:tcPr>
            <w:tcW w:w="772" w:type="pct"/>
          </w:tcPr>
          <w:p w:rsidR="007D5C0E" w:rsidRPr="00FE14C9" w:rsidRDefault="007D5C0E" w:rsidP="00D42946">
            <w:pPr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>2.3</w:t>
            </w:r>
            <w:r w:rsidRPr="00FE14C9">
              <w:rPr>
                <w:sz w:val="28"/>
                <w:szCs w:val="28"/>
                <w:cs/>
              </w:rPr>
              <w:t xml:space="preserve"> จำนวนครั้งความผิดพลาดในการร่างหนังสือราชการ</w:t>
            </w:r>
          </w:p>
        </w:tc>
        <w:tc>
          <w:tcPr>
            <w:tcW w:w="332" w:type="pct"/>
          </w:tcPr>
          <w:p w:rsidR="007D5C0E" w:rsidRPr="00FE14C9" w:rsidRDefault="007D5C0E" w:rsidP="00D42946">
            <w:pPr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จำนวน</w:t>
            </w:r>
          </w:p>
          <w:p w:rsidR="007D5C0E" w:rsidRPr="00FE14C9" w:rsidRDefault="007D5C0E" w:rsidP="00D42946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304" w:type="pct"/>
          </w:tcPr>
          <w:p w:rsidR="007D5C0E" w:rsidRPr="00FE14C9" w:rsidRDefault="007D5C0E" w:rsidP="00FE14C9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272" w:type="pct"/>
          </w:tcPr>
          <w:p w:rsidR="007D5C0E" w:rsidRPr="00FE14C9" w:rsidRDefault="007D5C0E" w:rsidP="00FE14C9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72" w:type="pct"/>
          </w:tcPr>
          <w:p w:rsidR="007D5C0E" w:rsidRPr="00FE14C9" w:rsidRDefault="007D5C0E" w:rsidP="00FE14C9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73" w:type="pct"/>
          </w:tcPr>
          <w:p w:rsidR="007D5C0E" w:rsidRPr="00FE14C9" w:rsidRDefault="007D5C0E" w:rsidP="00FE14C9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75" w:type="pct"/>
          </w:tcPr>
          <w:p w:rsidR="007D5C0E" w:rsidRPr="00FE14C9" w:rsidRDefault="007D5C0E" w:rsidP="00FE14C9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723" w:type="pct"/>
            <w:vMerge/>
          </w:tcPr>
          <w:p w:rsidR="007D5C0E" w:rsidRPr="00FE14C9" w:rsidRDefault="007D5C0E" w:rsidP="00D42946">
            <w:pPr>
              <w:rPr>
                <w:sz w:val="28"/>
                <w:szCs w:val="28"/>
              </w:rPr>
            </w:pPr>
          </w:p>
        </w:tc>
        <w:tc>
          <w:tcPr>
            <w:tcW w:w="1107" w:type="pct"/>
            <w:vMerge/>
          </w:tcPr>
          <w:p w:rsidR="007D5C0E" w:rsidRPr="00FE14C9" w:rsidRDefault="007D5C0E" w:rsidP="00D42946">
            <w:pPr>
              <w:rPr>
                <w:sz w:val="28"/>
                <w:szCs w:val="28"/>
              </w:rPr>
            </w:pPr>
          </w:p>
        </w:tc>
      </w:tr>
      <w:tr w:rsidR="00390967" w:rsidTr="00390967">
        <w:trPr>
          <w:trHeight w:val="432"/>
        </w:trPr>
        <w:tc>
          <w:tcPr>
            <w:tcW w:w="670" w:type="pct"/>
            <w:vMerge w:val="restart"/>
          </w:tcPr>
          <w:p w:rsidR="00390967" w:rsidRPr="00815A80" w:rsidRDefault="00390967" w:rsidP="00D42946">
            <w:pPr>
              <w:rPr>
                <w:cs/>
              </w:rPr>
            </w:pPr>
            <w:r w:rsidRPr="00815A80">
              <w:rPr>
                <w:cs/>
              </w:rPr>
              <w:lastRenderedPageBreak/>
              <w:t>3. บริหารจัดการและพัฒนาบุคลากรในหน่วยงาน</w:t>
            </w:r>
          </w:p>
        </w:tc>
        <w:tc>
          <w:tcPr>
            <w:tcW w:w="772" w:type="pct"/>
          </w:tcPr>
          <w:p w:rsidR="00390967" w:rsidRPr="00FE14C9" w:rsidRDefault="00390967" w:rsidP="00D42946">
            <w:pPr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FE14C9">
              <w:rPr>
                <w:sz w:val="28"/>
                <w:szCs w:val="28"/>
              </w:rPr>
              <w:t>IDP)</w:t>
            </w:r>
          </w:p>
        </w:tc>
        <w:tc>
          <w:tcPr>
            <w:tcW w:w="332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304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272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272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73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75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723" w:type="pct"/>
          </w:tcPr>
          <w:p w:rsidR="00390967" w:rsidRPr="00FE14C9" w:rsidRDefault="00FE14C9" w:rsidP="00D42946">
            <w:pPr>
              <w:rPr>
                <w:sz w:val="28"/>
                <w:szCs w:val="28"/>
              </w:rPr>
            </w:pPr>
            <w:r w:rsidRPr="00FE14C9">
              <w:rPr>
                <w:color w:val="000000" w:themeColor="text1"/>
                <w:sz w:val="28"/>
                <w:szCs w:val="28"/>
                <w:cs/>
              </w:rPr>
              <w:t>นางสาวธิดารัตน์  ศรีสุโข</w:t>
            </w:r>
          </w:p>
        </w:tc>
        <w:tc>
          <w:tcPr>
            <w:tcW w:w="1107" w:type="pct"/>
          </w:tcPr>
          <w:p w:rsidR="00390967" w:rsidRPr="00FE14C9" w:rsidRDefault="00390967" w:rsidP="00D42946">
            <w:pPr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390967" w:rsidTr="00390967">
        <w:trPr>
          <w:trHeight w:val="432"/>
        </w:trPr>
        <w:tc>
          <w:tcPr>
            <w:tcW w:w="670" w:type="pct"/>
            <w:vMerge/>
          </w:tcPr>
          <w:p w:rsidR="00390967" w:rsidRPr="00815A80" w:rsidRDefault="00390967" w:rsidP="00D42946">
            <w:pPr>
              <w:rPr>
                <w:cs/>
              </w:rPr>
            </w:pPr>
          </w:p>
        </w:tc>
        <w:tc>
          <w:tcPr>
            <w:tcW w:w="772" w:type="pct"/>
          </w:tcPr>
          <w:p w:rsidR="00390967" w:rsidRPr="00FE14C9" w:rsidRDefault="00390967" w:rsidP="00D42946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FE14C9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332" w:type="pct"/>
          </w:tcPr>
          <w:p w:rsidR="00390967" w:rsidRPr="00FE14C9" w:rsidRDefault="00390967" w:rsidP="00D4294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5</w:t>
            </w:r>
          </w:p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</w:rPr>
              <w:t xml:space="preserve"> </w:t>
            </w:r>
            <w:r w:rsidRPr="00FE14C9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304" w:type="pct"/>
          </w:tcPr>
          <w:p w:rsidR="00390967" w:rsidRPr="00FE14C9" w:rsidRDefault="00390967" w:rsidP="00D42946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FE14C9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72" w:type="pct"/>
          </w:tcPr>
          <w:p w:rsidR="00390967" w:rsidRPr="00FE14C9" w:rsidRDefault="00390967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E14C9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72" w:type="pct"/>
          </w:tcPr>
          <w:p w:rsidR="00390967" w:rsidRPr="00FE14C9" w:rsidRDefault="00390967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E14C9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73" w:type="pct"/>
          </w:tcPr>
          <w:p w:rsidR="00390967" w:rsidRPr="00FE14C9" w:rsidRDefault="00390967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E14C9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75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23" w:type="pct"/>
          </w:tcPr>
          <w:p w:rsidR="00390967" w:rsidRPr="00FE14C9" w:rsidRDefault="00FE14C9" w:rsidP="00D42946">
            <w:pPr>
              <w:rPr>
                <w:color w:val="FF0000"/>
                <w:sz w:val="28"/>
                <w:szCs w:val="28"/>
                <w:cs/>
              </w:rPr>
            </w:pPr>
            <w:r w:rsidRPr="00FE14C9">
              <w:rPr>
                <w:color w:val="000000" w:themeColor="text1"/>
                <w:sz w:val="28"/>
                <w:szCs w:val="28"/>
                <w:cs/>
              </w:rPr>
              <w:t>นางสาวธิดารัตน์  ศรีสุโข</w:t>
            </w:r>
            <w:r w:rsidR="00390967" w:rsidRPr="00FE14C9">
              <w:rPr>
                <w:color w:val="FF0000"/>
                <w:sz w:val="28"/>
                <w:szCs w:val="28"/>
              </w:rPr>
              <w:t>(PM :</w:t>
            </w:r>
            <w:r w:rsidR="00390967" w:rsidRPr="00FE14C9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1107" w:type="pct"/>
          </w:tcPr>
          <w:p w:rsidR="00390967" w:rsidRPr="00FE14C9" w:rsidRDefault="00390967" w:rsidP="00D42946">
            <w:pPr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390967" w:rsidTr="00390967">
        <w:trPr>
          <w:trHeight w:val="432"/>
        </w:trPr>
        <w:tc>
          <w:tcPr>
            <w:tcW w:w="670" w:type="pct"/>
            <w:vMerge/>
          </w:tcPr>
          <w:p w:rsidR="00390967" w:rsidRPr="00815A80" w:rsidRDefault="00390967" w:rsidP="00D42946">
            <w:pPr>
              <w:rPr>
                <w:cs/>
              </w:rPr>
            </w:pPr>
          </w:p>
        </w:tc>
        <w:tc>
          <w:tcPr>
            <w:tcW w:w="772" w:type="pct"/>
          </w:tcPr>
          <w:p w:rsidR="00390967" w:rsidRPr="00FE14C9" w:rsidRDefault="00390967" w:rsidP="00D42946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FE14C9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332" w:type="pct"/>
          </w:tcPr>
          <w:p w:rsidR="00390967" w:rsidRPr="00FE14C9" w:rsidRDefault="00390967" w:rsidP="00D4294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</w:rPr>
              <w:t>≥</w:t>
            </w:r>
            <w:r w:rsidRPr="00FE14C9">
              <w:rPr>
                <w:sz w:val="28"/>
                <w:szCs w:val="28"/>
                <w:cs/>
              </w:rPr>
              <w:t>3</w:t>
            </w:r>
            <w:r w:rsidRPr="00FE14C9">
              <w:rPr>
                <w:sz w:val="28"/>
                <w:szCs w:val="28"/>
              </w:rPr>
              <w:t xml:space="preserve"> </w:t>
            </w:r>
          </w:p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304" w:type="pct"/>
          </w:tcPr>
          <w:p w:rsidR="00390967" w:rsidRPr="00FE14C9" w:rsidRDefault="00390967" w:rsidP="00D42946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272" w:type="pct"/>
          </w:tcPr>
          <w:p w:rsidR="00390967" w:rsidRPr="00FE14C9" w:rsidRDefault="00390967" w:rsidP="00D42946">
            <w:pPr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72" w:type="pct"/>
          </w:tcPr>
          <w:p w:rsidR="00390967" w:rsidRPr="00FE14C9" w:rsidRDefault="00390967" w:rsidP="00D42946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273" w:type="pct"/>
          </w:tcPr>
          <w:p w:rsidR="00390967" w:rsidRPr="00FE14C9" w:rsidRDefault="00390967" w:rsidP="00D42946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FE14C9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275" w:type="pct"/>
          </w:tcPr>
          <w:p w:rsidR="00390967" w:rsidRPr="00FE14C9" w:rsidRDefault="00390967" w:rsidP="00D4294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</w:rPr>
              <w:t>≥</w:t>
            </w:r>
            <w:r w:rsidRPr="00FE14C9">
              <w:rPr>
                <w:sz w:val="28"/>
                <w:szCs w:val="28"/>
                <w:cs/>
              </w:rPr>
              <w:t>3</w:t>
            </w:r>
            <w:r w:rsidRPr="00FE14C9">
              <w:rPr>
                <w:sz w:val="28"/>
                <w:szCs w:val="28"/>
              </w:rPr>
              <w:t xml:space="preserve"> </w:t>
            </w:r>
          </w:p>
          <w:p w:rsidR="00390967" w:rsidRPr="00FE14C9" w:rsidRDefault="00390967" w:rsidP="00D4294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723" w:type="pct"/>
          </w:tcPr>
          <w:p w:rsidR="00390967" w:rsidRPr="00FE14C9" w:rsidRDefault="00FE14C9" w:rsidP="00D42946">
            <w:pPr>
              <w:rPr>
                <w:color w:val="FF0000"/>
                <w:sz w:val="28"/>
                <w:szCs w:val="28"/>
                <w:cs/>
              </w:rPr>
            </w:pPr>
            <w:r w:rsidRPr="00FE14C9">
              <w:rPr>
                <w:color w:val="000000" w:themeColor="text1"/>
                <w:sz w:val="28"/>
                <w:szCs w:val="28"/>
                <w:cs/>
              </w:rPr>
              <w:t>นางสาวธิดารัตน์  ศรีสุโข</w:t>
            </w:r>
            <w:r w:rsidR="00390967" w:rsidRPr="00FE14C9">
              <w:rPr>
                <w:color w:val="FF0000"/>
                <w:sz w:val="28"/>
                <w:szCs w:val="28"/>
              </w:rPr>
              <w:t>(PM :</w:t>
            </w:r>
            <w:r w:rsidR="00390967" w:rsidRPr="00FE14C9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="00390967" w:rsidRPr="00FE14C9">
              <w:rPr>
                <w:color w:val="FF0000"/>
                <w:sz w:val="28"/>
                <w:szCs w:val="28"/>
              </w:rPr>
              <w:t xml:space="preserve">HRD, </w:t>
            </w:r>
            <w:r w:rsidR="00390967" w:rsidRPr="00FE14C9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1107" w:type="pct"/>
          </w:tcPr>
          <w:p w:rsidR="00390967" w:rsidRPr="00FE14C9" w:rsidRDefault="00390967" w:rsidP="00D42946">
            <w:pPr>
              <w:rPr>
                <w:sz w:val="28"/>
                <w:szCs w:val="28"/>
              </w:rPr>
            </w:pPr>
            <w:r w:rsidRPr="00FE14C9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5331E1" w:rsidRDefault="005331E1" w:rsidP="00FB324C">
      <w:pPr>
        <w:rPr>
          <w:b/>
          <w:bCs/>
        </w:rPr>
      </w:pPr>
    </w:p>
    <w:p w:rsidR="001A2F81" w:rsidRPr="001A2F81" w:rsidRDefault="001A2F81" w:rsidP="001A2F81">
      <w:pPr>
        <w:rPr>
          <w:rFonts w:eastAsia="Calibri"/>
          <w:b/>
          <w:bCs/>
        </w:rPr>
      </w:pPr>
      <w:r w:rsidRPr="001A2F81">
        <w:rPr>
          <w:rFonts w:eastAsia="Calibri" w:hint="cs"/>
          <w:b/>
          <w:bCs/>
          <w:cs/>
        </w:rPr>
        <w:t xml:space="preserve">คำอธิบาย </w:t>
      </w:r>
      <w:r w:rsidRPr="001A2F81">
        <w:rPr>
          <w:rFonts w:eastAsia="Calibri"/>
          <w:b/>
          <w:bCs/>
        </w:rPr>
        <w:t xml:space="preserve">: </w:t>
      </w:r>
    </w:p>
    <w:p w:rsidR="001A2F81" w:rsidRPr="001A2F81" w:rsidRDefault="001A2F81" w:rsidP="001A2F81">
      <w:pPr>
        <w:ind w:left="567"/>
        <w:rPr>
          <w:rFonts w:eastAsia="Calibri"/>
        </w:rPr>
      </w:pPr>
      <w:r w:rsidRPr="001A2F81">
        <w:rPr>
          <w:rFonts w:eastAsia="Calibri" w:hint="cs"/>
          <w:cs/>
        </w:rPr>
        <w:t>ภารกิจ  หมายถึง  ภารกิจของหน่วยงานตามโครงสร้างหน่วยงาน</w:t>
      </w:r>
    </w:p>
    <w:p w:rsidR="001A2F81" w:rsidRPr="001A2F81" w:rsidRDefault="001A2F81" w:rsidP="001A2F81">
      <w:pPr>
        <w:ind w:left="567"/>
        <w:rPr>
          <w:rFonts w:eastAsia="Calibri"/>
        </w:rPr>
      </w:pPr>
      <w:r w:rsidRPr="001A2F81">
        <w:rPr>
          <w:rFonts w:eastAsia="Calibri" w:hint="cs"/>
          <w:cs/>
        </w:rPr>
        <w:t>ตัวชี้วัด  หมายถึง  ตัวชี้วัดที่ประเมินผลการปฏิบัติการตามภารกิจหน่วยงาน โดยสะท้อนผลสัมฤทธิ์ของงาน</w:t>
      </w:r>
    </w:p>
    <w:p w:rsidR="001A2F81" w:rsidRPr="001A2F81" w:rsidRDefault="001A2F81" w:rsidP="001A2F81">
      <w:pPr>
        <w:ind w:left="567"/>
        <w:rPr>
          <w:rFonts w:eastAsia="Calibri"/>
        </w:rPr>
      </w:pPr>
      <w:r w:rsidRPr="001A2F81">
        <w:rPr>
          <w:rFonts w:eastAsia="Calibri" w:hint="cs"/>
          <w:cs/>
        </w:rPr>
        <w:t xml:space="preserve">ค่าเป้าหมาย  หมายถึง  ค่าเป้าหมาย ปีงบประมาณ 2563 </w:t>
      </w:r>
    </w:p>
    <w:p w:rsidR="001A2F81" w:rsidRPr="001A2F81" w:rsidRDefault="001A2F81" w:rsidP="001A2F81">
      <w:pPr>
        <w:ind w:left="567"/>
        <w:rPr>
          <w:rFonts w:eastAsia="Calibri"/>
        </w:rPr>
      </w:pPr>
      <w:r w:rsidRPr="001A2F81">
        <w:rPr>
          <w:rFonts w:eastAsia="Calibri" w:hint="cs"/>
          <w:cs/>
        </w:rPr>
        <w:t>เกณฑ์การให้คะแนน  หมายถึง  ระดับคะแนนตามเกณฑ์ที่กำหนด</w:t>
      </w:r>
    </w:p>
    <w:p w:rsidR="001A2F81" w:rsidRPr="001A2F81" w:rsidRDefault="001A2F81" w:rsidP="001A2F81">
      <w:pPr>
        <w:ind w:left="567"/>
        <w:rPr>
          <w:rFonts w:eastAsia="Calibri"/>
        </w:rPr>
      </w:pPr>
      <w:r w:rsidRPr="001A2F81">
        <w:rPr>
          <w:rFonts w:eastAsia="Calibri" w:hint="cs"/>
          <w:cs/>
        </w:rPr>
        <w:t>ผู้บริหารและติดตามผล  หมายถึง  หัวหน้ากลุ่มภารกิจ/หัวหน้ากลุ่มงาน/หัวหน้าตึก ที่กำกับดูแลตัวชี้วัด</w:t>
      </w:r>
    </w:p>
    <w:p w:rsidR="001A2F81" w:rsidRPr="001A2F81" w:rsidRDefault="001A2F81" w:rsidP="001A2F81">
      <w:pPr>
        <w:ind w:left="567"/>
        <w:rPr>
          <w:rFonts w:eastAsia="Calibri"/>
        </w:rPr>
      </w:pPr>
      <w:r w:rsidRPr="001A2F81">
        <w:rPr>
          <w:rFonts w:eastAsia="Calibri" w:hint="cs"/>
          <w:cs/>
        </w:rPr>
        <w:t>ผู้ดำเนินการและรับการประเมิน  หมายถึง  ผู้ที่รับผิดชอบดำเนินงานตามตัวชี้วัดนั้น</w:t>
      </w:r>
    </w:p>
    <w:p w:rsidR="001A2F81" w:rsidRPr="001A2F81" w:rsidRDefault="001A2F81" w:rsidP="001A2F81">
      <w:pPr>
        <w:rPr>
          <w:rFonts w:eastAsia="Calibri"/>
          <w:b/>
          <w:bCs/>
        </w:rPr>
      </w:pPr>
      <w:r w:rsidRPr="001A2F81">
        <w:rPr>
          <w:rFonts w:eastAsia="Calibri" w:hint="cs"/>
          <w:b/>
          <w:bCs/>
          <w:cs/>
        </w:rPr>
        <w:t>หมายเหตุ</w:t>
      </w:r>
    </w:p>
    <w:p w:rsidR="001A2F81" w:rsidRPr="001A2F81" w:rsidRDefault="001A2F81" w:rsidP="001A2F81">
      <w:pPr>
        <w:ind w:left="567"/>
        <w:rPr>
          <w:rFonts w:eastAsia="Calibri"/>
          <w:cs/>
        </w:rPr>
      </w:pPr>
      <w:r w:rsidRPr="001A2F81">
        <w:rPr>
          <w:rFonts w:eastAsia="Calibri" w:hint="cs"/>
          <w:cs/>
        </w:rPr>
        <w:t>* เป็นตัวชี้วัดที่ผู้บริหารมอบหมายให้ดำเนินการทุกหน่วยงาน</w:t>
      </w:r>
    </w:p>
    <w:p w:rsidR="001A2F81" w:rsidRPr="001A2F81" w:rsidRDefault="001A2F81" w:rsidP="001A2F81">
      <w:pPr>
        <w:ind w:left="567"/>
        <w:rPr>
          <w:rFonts w:eastAsia="Calibri"/>
        </w:rPr>
      </w:pPr>
      <w:r w:rsidRPr="001A2F81">
        <w:rPr>
          <w:rFonts w:eastAsia="Calibri"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6" w:history="1">
        <w:r w:rsidRPr="001A2F81">
          <w:rPr>
            <w:rFonts w:eastAsia="Calibri"/>
            <w:color w:val="0000FF"/>
            <w:u w:val="single"/>
          </w:rPr>
          <w:t>http://202.129.34.16/intranet2559/</w:t>
        </w:r>
      </w:hyperlink>
      <w:r w:rsidRPr="001A2F81">
        <w:rPr>
          <w:rFonts w:eastAsia="Calibri" w:hint="cs"/>
          <w:cs/>
        </w:rPr>
        <w:t xml:space="preserve"> หัวข้อ ดาวน์โหลดเอกสาร</w:t>
      </w:r>
    </w:p>
    <w:p w:rsidR="00FB324C" w:rsidRDefault="00FB324C" w:rsidP="001A2F81">
      <w:pPr>
        <w:rPr>
          <w:cs/>
        </w:rPr>
      </w:pPr>
    </w:p>
    <w:sectPr w:rsidR="00FB324C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13637"/>
    <w:rsid w:val="000B2D4E"/>
    <w:rsid w:val="000B3A7D"/>
    <w:rsid w:val="00110F5B"/>
    <w:rsid w:val="00186972"/>
    <w:rsid w:val="001A2F81"/>
    <w:rsid w:val="001A7F52"/>
    <w:rsid w:val="001F2884"/>
    <w:rsid w:val="00204003"/>
    <w:rsid w:val="00260D2F"/>
    <w:rsid w:val="002B56A2"/>
    <w:rsid w:val="002D36EF"/>
    <w:rsid w:val="002F2BB4"/>
    <w:rsid w:val="00307DB6"/>
    <w:rsid w:val="00371ED0"/>
    <w:rsid w:val="00390967"/>
    <w:rsid w:val="00394328"/>
    <w:rsid w:val="003B1D47"/>
    <w:rsid w:val="003C4C45"/>
    <w:rsid w:val="003C6B09"/>
    <w:rsid w:val="003D6B51"/>
    <w:rsid w:val="004211B3"/>
    <w:rsid w:val="0043333E"/>
    <w:rsid w:val="0046629C"/>
    <w:rsid w:val="004B655E"/>
    <w:rsid w:val="004D1A40"/>
    <w:rsid w:val="00510F64"/>
    <w:rsid w:val="00521152"/>
    <w:rsid w:val="005331E1"/>
    <w:rsid w:val="0053679F"/>
    <w:rsid w:val="00555077"/>
    <w:rsid w:val="00563C00"/>
    <w:rsid w:val="0058742C"/>
    <w:rsid w:val="005C47BD"/>
    <w:rsid w:val="00605B08"/>
    <w:rsid w:val="00614086"/>
    <w:rsid w:val="00637CC5"/>
    <w:rsid w:val="00663839"/>
    <w:rsid w:val="00677C5C"/>
    <w:rsid w:val="006C2B81"/>
    <w:rsid w:val="006C5AB8"/>
    <w:rsid w:val="00757F8B"/>
    <w:rsid w:val="007D5C0E"/>
    <w:rsid w:val="0085167B"/>
    <w:rsid w:val="009545AA"/>
    <w:rsid w:val="00973AF5"/>
    <w:rsid w:val="009A3B01"/>
    <w:rsid w:val="009A645D"/>
    <w:rsid w:val="009B67D3"/>
    <w:rsid w:val="009E1900"/>
    <w:rsid w:val="00A33830"/>
    <w:rsid w:val="00A74FA0"/>
    <w:rsid w:val="00AD6F57"/>
    <w:rsid w:val="00AF6397"/>
    <w:rsid w:val="00B27594"/>
    <w:rsid w:val="00BB30A0"/>
    <w:rsid w:val="00C42120"/>
    <w:rsid w:val="00C61024"/>
    <w:rsid w:val="00CB75C6"/>
    <w:rsid w:val="00D129B4"/>
    <w:rsid w:val="00D50E2E"/>
    <w:rsid w:val="00D738DF"/>
    <w:rsid w:val="00DD13F1"/>
    <w:rsid w:val="00E742AA"/>
    <w:rsid w:val="00EC7EDA"/>
    <w:rsid w:val="00EE1D4A"/>
    <w:rsid w:val="00F00FE9"/>
    <w:rsid w:val="00F1749D"/>
    <w:rsid w:val="00F226B9"/>
    <w:rsid w:val="00F316E2"/>
    <w:rsid w:val="00F60414"/>
    <w:rsid w:val="00F622D1"/>
    <w:rsid w:val="00F770A4"/>
    <w:rsid w:val="00F84ABE"/>
    <w:rsid w:val="00F87A8A"/>
    <w:rsid w:val="00F935C5"/>
    <w:rsid w:val="00FB324C"/>
    <w:rsid w:val="00FE1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390967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390967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2.129.34.16/intranet2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407E2-D961-428F-817D-83387124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7</cp:revision>
  <dcterms:created xsi:type="dcterms:W3CDTF">2020-02-14T02:10:00Z</dcterms:created>
  <dcterms:modified xsi:type="dcterms:W3CDTF">2020-02-25T02:18:00Z</dcterms:modified>
</cp:coreProperties>
</file>